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25F09" w14:textId="71562460" w:rsidR="00CD50EE" w:rsidRPr="00E31DB2" w:rsidRDefault="00CD50EE" w:rsidP="00CD50EE">
      <w:pPr>
        <w:spacing w:after="276" w:line="259" w:lineRule="auto"/>
        <w:ind w:left="0" w:firstLine="0"/>
        <w:jc w:val="center"/>
        <w:rPr>
          <w:b/>
          <w:sz w:val="50"/>
        </w:rPr>
      </w:pPr>
      <w:r w:rsidRPr="00E31DB2">
        <w:rPr>
          <w:b/>
          <w:noProof/>
          <w:sz w:val="50"/>
        </w:rPr>
        <w:drawing>
          <wp:inline distT="0" distB="0" distL="0" distR="0" wp14:anchorId="10BE627A" wp14:editId="77D785AC">
            <wp:extent cx="1813560" cy="1813560"/>
            <wp:effectExtent l="0" t="0" r="0" b="0"/>
            <wp:docPr id="1298861949" name="Resim 11" descr="amblem, simge, sembol, ticari marka,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861949" name="Resim 11" descr="amblem, simge, sembol, ticari marka, logo içeren bir resim&#10;&#10;Açıklama otomatik olarak oluşturuldu"/>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3560" cy="1813560"/>
                    </a:xfrm>
                    <a:prstGeom prst="rect">
                      <a:avLst/>
                    </a:prstGeom>
                  </pic:spPr>
                </pic:pic>
              </a:graphicData>
            </a:graphic>
          </wp:inline>
        </w:drawing>
      </w:r>
    </w:p>
    <w:p w14:paraId="3DACD8D5" w14:textId="77777777" w:rsidR="00C95AE6" w:rsidRPr="00C95AE6" w:rsidRDefault="00C95AE6" w:rsidP="00C95AE6">
      <w:pPr>
        <w:spacing w:after="276" w:line="259" w:lineRule="auto"/>
        <w:ind w:left="0" w:firstLine="0"/>
        <w:jc w:val="center"/>
        <w:rPr>
          <w:b/>
          <w:sz w:val="36"/>
          <w:szCs w:val="36"/>
        </w:rPr>
      </w:pPr>
      <w:r w:rsidRPr="00C95AE6">
        <w:rPr>
          <w:b/>
          <w:sz w:val="36"/>
          <w:szCs w:val="36"/>
        </w:rPr>
        <w:t>ANKARA ÜNİVERSİTESİ</w:t>
      </w:r>
    </w:p>
    <w:p w14:paraId="4EECC8B7" w14:textId="17AA8E74" w:rsidR="00C95AE6" w:rsidRPr="00C95AE6" w:rsidRDefault="00C95AE6" w:rsidP="00C95AE6">
      <w:pPr>
        <w:spacing w:after="276" w:line="259" w:lineRule="auto"/>
        <w:ind w:left="0" w:firstLine="0"/>
        <w:jc w:val="center"/>
        <w:rPr>
          <w:b/>
          <w:sz w:val="36"/>
          <w:szCs w:val="36"/>
        </w:rPr>
      </w:pPr>
      <w:r w:rsidRPr="00C95AE6">
        <w:rPr>
          <w:b/>
          <w:sz w:val="36"/>
          <w:szCs w:val="36"/>
        </w:rPr>
        <w:t>SİBER GÜVENLİK MESLEK YÜKSEKOKULU</w:t>
      </w:r>
    </w:p>
    <w:p w14:paraId="4B7D958C" w14:textId="2B07379A" w:rsidR="0081113E" w:rsidRPr="00C95AE6" w:rsidRDefault="00000000" w:rsidP="00C95AE6">
      <w:pPr>
        <w:spacing w:after="276" w:line="259" w:lineRule="auto"/>
        <w:ind w:left="0" w:firstLine="0"/>
        <w:jc w:val="center"/>
        <w:rPr>
          <w:b/>
          <w:sz w:val="36"/>
          <w:szCs w:val="36"/>
        </w:rPr>
      </w:pPr>
      <w:r w:rsidRPr="00C95AE6">
        <w:rPr>
          <w:b/>
          <w:sz w:val="36"/>
          <w:szCs w:val="36"/>
        </w:rPr>
        <w:t>İŞLETMEDE</w:t>
      </w:r>
      <w:r w:rsidR="00CD50EE" w:rsidRPr="00C95AE6">
        <w:rPr>
          <w:b/>
          <w:sz w:val="36"/>
          <w:szCs w:val="36"/>
        </w:rPr>
        <w:t xml:space="preserve"> </w:t>
      </w:r>
      <w:r w:rsidRPr="00C95AE6">
        <w:rPr>
          <w:b/>
          <w:sz w:val="36"/>
          <w:szCs w:val="36"/>
        </w:rPr>
        <w:t>MESLEKİ</w:t>
      </w:r>
      <w:r w:rsidR="00CD50EE" w:rsidRPr="00C95AE6">
        <w:rPr>
          <w:b/>
          <w:sz w:val="36"/>
          <w:szCs w:val="36"/>
        </w:rPr>
        <w:t xml:space="preserve"> </w:t>
      </w:r>
      <w:r w:rsidRPr="00C95AE6">
        <w:rPr>
          <w:b/>
          <w:sz w:val="36"/>
          <w:szCs w:val="36"/>
        </w:rPr>
        <w:t>EĞİTİM</w:t>
      </w:r>
    </w:p>
    <w:p w14:paraId="05C8B69A" w14:textId="0011E952" w:rsidR="00C95AE6" w:rsidRDefault="00CD50EE" w:rsidP="00C95AE6">
      <w:pPr>
        <w:spacing w:line="259" w:lineRule="auto"/>
        <w:ind w:left="0" w:right="85" w:firstLine="0"/>
        <w:jc w:val="center"/>
        <w:rPr>
          <w:b/>
          <w:sz w:val="36"/>
          <w:szCs w:val="36"/>
        </w:rPr>
      </w:pPr>
      <w:r w:rsidRPr="00C95AE6">
        <w:rPr>
          <w:b/>
          <w:sz w:val="36"/>
          <w:szCs w:val="36"/>
        </w:rPr>
        <w:t>DÖNEM SONU RAPORU</w:t>
      </w:r>
    </w:p>
    <w:p w14:paraId="58C0D220" w14:textId="77777777" w:rsidR="00C95AE6" w:rsidRDefault="00C95AE6" w:rsidP="00C95AE6">
      <w:pPr>
        <w:spacing w:line="259" w:lineRule="auto"/>
        <w:ind w:left="0" w:right="85" w:firstLine="0"/>
        <w:jc w:val="center"/>
        <w:rPr>
          <w:b/>
          <w:sz w:val="36"/>
          <w:szCs w:val="36"/>
        </w:rPr>
      </w:pPr>
    </w:p>
    <w:p w14:paraId="6059FFA5" w14:textId="77777777" w:rsidR="00366366" w:rsidRDefault="00366366" w:rsidP="00C95AE6">
      <w:pPr>
        <w:spacing w:line="259" w:lineRule="auto"/>
        <w:ind w:left="0" w:right="85" w:firstLine="0"/>
        <w:jc w:val="center"/>
        <w:rPr>
          <w:b/>
          <w:sz w:val="36"/>
          <w:szCs w:val="36"/>
        </w:rPr>
      </w:pPr>
    </w:p>
    <w:p w14:paraId="48858D9E" w14:textId="77777777" w:rsidR="00C95AE6" w:rsidRPr="00C95AE6" w:rsidRDefault="00C95AE6" w:rsidP="00C95AE6">
      <w:pPr>
        <w:spacing w:line="259" w:lineRule="auto"/>
        <w:ind w:left="0" w:right="85" w:firstLine="0"/>
        <w:jc w:val="center"/>
        <w:rPr>
          <w:b/>
          <w:sz w:val="36"/>
          <w:szCs w:val="36"/>
        </w:rPr>
      </w:pPr>
    </w:p>
    <w:p w14:paraId="22A46FCA" w14:textId="2D232C5D" w:rsidR="0081113E" w:rsidRPr="00366366" w:rsidRDefault="00000000">
      <w:pPr>
        <w:spacing w:after="218"/>
        <w:ind w:right="85"/>
        <w:jc w:val="center"/>
        <w:rPr>
          <w:sz w:val="30"/>
          <w:szCs w:val="30"/>
        </w:rPr>
      </w:pPr>
      <w:r w:rsidRPr="00366366">
        <w:rPr>
          <w:b/>
          <w:sz w:val="30"/>
          <w:szCs w:val="30"/>
        </w:rPr>
        <w:t>Öğrenci Adı Soyadı:</w:t>
      </w:r>
    </w:p>
    <w:p w14:paraId="196159F3" w14:textId="77777777" w:rsidR="0081113E" w:rsidRPr="00366366" w:rsidRDefault="00000000">
      <w:pPr>
        <w:spacing w:after="218"/>
        <w:ind w:right="85"/>
        <w:jc w:val="center"/>
        <w:rPr>
          <w:sz w:val="30"/>
          <w:szCs w:val="30"/>
        </w:rPr>
      </w:pPr>
      <w:r w:rsidRPr="00366366">
        <w:rPr>
          <w:b/>
          <w:sz w:val="30"/>
          <w:szCs w:val="30"/>
        </w:rPr>
        <w:t>Öğrenci Numarası:</w:t>
      </w:r>
    </w:p>
    <w:p w14:paraId="46C47048" w14:textId="3969C301" w:rsidR="0081113E" w:rsidRPr="00366366" w:rsidRDefault="00000000">
      <w:pPr>
        <w:spacing w:after="218"/>
        <w:ind w:right="84"/>
        <w:jc w:val="center"/>
        <w:rPr>
          <w:sz w:val="30"/>
          <w:szCs w:val="30"/>
        </w:rPr>
      </w:pPr>
      <w:r w:rsidRPr="00366366">
        <w:rPr>
          <w:b/>
          <w:sz w:val="30"/>
          <w:szCs w:val="30"/>
        </w:rPr>
        <w:t>Program:</w:t>
      </w:r>
    </w:p>
    <w:p w14:paraId="79144C0D" w14:textId="77777777" w:rsidR="0081113E" w:rsidRPr="00366366" w:rsidRDefault="00000000">
      <w:pPr>
        <w:spacing w:after="218"/>
        <w:ind w:right="85"/>
        <w:jc w:val="center"/>
        <w:rPr>
          <w:sz w:val="30"/>
          <w:szCs w:val="30"/>
        </w:rPr>
      </w:pPr>
      <w:r w:rsidRPr="00366366">
        <w:rPr>
          <w:b/>
          <w:sz w:val="30"/>
          <w:szCs w:val="30"/>
        </w:rPr>
        <w:t>İşletme Adı:</w:t>
      </w:r>
    </w:p>
    <w:p w14:paraId="1AB67D05" w14:textId="77777777" w:rsidR="0081113E" w:rsidRPr="00366366" w:rsidRDefault="00000000" w:rsidP="00CD50EE">
      <w:pPr>
        <w:ind w:right="85"/>
        <w:jc w:val="center"/>
        <w:rPr>
          <w:b/>
          <w:sz w:val="30"/>
          <w:szCs w:val="30"/>
        </w:rPr>
      </w:pPr>
      <w:r w:rsidRPr="00366366">
        <w:rPr>
          <w:b/>
          <w:sz w:val="30"/>
          <w:szCs w:val="30"/>
        </w:rPr>
        <w:t>Eğitim Dönemi:</w:t>
      </w:r>
    </w:p>
    <w:p w14:paraId="0119D149" w14:textId="77777777" w:rsidR="00CD50EE" w:rsidRPr="00366366" w:rsidRDefault="00CD50EE" w:rsidP="00CD50EE">
      <w:pPr>
        <w:ind w:right="85"/>
        <w:jc w:val="center"/>
        <w:rPr>
          <w:b/>
          <w:sz w:val="30"/>
          <w:szCs w:val="30"/>
        </w:rPr>
      </w:pPr>
    </w:p>
    <w:p w14:paraId="50FD7344" w14:textId="77777777" w:rsidR="00CD50EE" w:rsidRPr="00366366" w:rsidRDefault="00CD50EE" w:rsidP="00CD50EE">
      <w:pPr>
        <w:ind w:right="85"/>
        <w:jc w:val="center"/>
        <w:rPr>
          <w:b/>
          <w:sz w:val="30"/>
          <w:szCs w:val="30"/>
        </w:rPr>
      </w:pPr>
    </w:p>
    <w:p w14:paraId="586F8BAF" w14:textId="77777777" w:rsidR="00CD50EE" w:rsidRDefault="00CD50EE" w:rsidP="00C95AE6">
      <w:pPr>
        <w:ind w:left="0" w:right="85" w:firstLine="0"/>
        <w:rPr>
          <w:b/>
          <w:sz w:val="30"/>
          <w:szCs w:val="30"/>
        </w:rPr>
      </w:pPr>
    </w:p>
    <w:p w14:paraId="681BBF76" w14:textId="77777777" w:rsidR="00366366" w:rsidRPr="00366366" w:rsidRDefault="00366366" w:rsidP="00C95AE6">
      <w:pPr>
        <w:ind w:left="0" w:right="85" w:firstLine="0"/>
        <w:rPr>
          <w:b/>
          <w:sz w:val="30"/>
          <w:szCs w:val="30"/>
        </w:rPr>
      </w:pPr>
    </w:p>
    <w:p w14:paraId="17EABFBD" w14:textId="77777777" w:rsidR="00CD50EE" w:rsidRPr="00366366" w:rsidRDefault="00CD50EE" w:rsidP="00CD50EE">
      <w:pPr>
        <w:ind w:right="85"/>
        <w:jc w:val="center"/>
        <w:rPr>
          <w:sz w:val="30"/>
          <w:szCs w:val="30"/>
        </w:rPr>
      </w:pPr>
    </w:p>
    <w:p w14:paraId="65E6EAAD" w14:textId="268A804E" w:rsidR="0081113E" w:rsidRPr="00366366" w:rsidRDefault="00000000">
      <w:pPr>
        <w:spacing w:after="218"/>
        <w:ind w:right="84"/>
        <w:jc w:val="center"/>
        <w:rPr>
          <w:sz w:val="30"/>
          <w:szCs w:val="30"/>
        </w:rPr>
      </w:pPr>
      <w:r w:rsidRPr="00366366">
        <w:rPr>
          <w:b/>
          <w:sz w:val="30"/>
          <w:szCs w:val="30"/>
        </w:rPr>
        <w:t>Tarih:</w:t>
      </w:r>
    </w:p>
    <w:p w14:paraId="66C5E216" w14:textId="290C1FA7" w:rsidR="0081113E" w:rsidRPr="00366366" w:rsidRDefault="00366366">
      <w:pPr>
        <w:spacing w:after="218"/>
        <w:ind w:right="85"/>
        <w:jc w:val="center"/>
        <w:rPr>
          <w:sz w:val="30"/>
          <w:szCs w:val="30"/>
        </w:rPr>
      </w:pPr>
      <w:r w:rsidRPr="00366366">
        <w:rPr>
          <w:b/>
          <w:sz w:val="30"/>
          <w:szCs w:val="30"/>
        </w:rPr>
        <w:t>Ders Koordinatörü</w:t>
      </w:r>
      <w:r w:rsidR="00C95AE6" w:rsidRPr="00366366">
        <w:rPr>
          <w:b/>
          <w:sz w:val="30"/>
          <w:szCs w:val="30"/>
        </w:rPr>
        <w:t>:</w:t>
      </w:r>
    </w:p>
    <w:p w14:paraId="507F4DC4" w14:textId="77777777" w:rsidR="0081113E" w:rsidRPr="00366366" w:rsidRDefault="00000000">
      <w:pPr>
        <w:spacing w:after="218"/>
        <w:ind w:right="84"/>
        <w:jc w:val="center"/>
        <w:rPr>
          <w:b/>
          <w:sz w:val="30"/>
          <w:szCs w:val="30"/>
        </w:rPr>
      </w:pPr>
      <w:r w:rsidRPr="00366366">
        <w:rPr>
          <w:b/>
          <w:sz w:val="30"/>
          <w:szCs w:val="30"/>
        </w:rPr>
        <w:t>İşletme Yetkilisi:</w:t>
      </w:r>
    </w:p>
    <w:p w14:paraId="7CAA7089" w14:textId="77777777" w:rsidR="00345D53" w:rsidRDefault="00345D53">
      <w:pPr>
        <w:spacing w:after="218"/>
        <w:ind w:right="84"/>
        <w:jc w:val="center"/>
        <w:rPr>
          <w:b/>
          <w:sz w:val="34"/>
        </w:rPr>
        <w:sectPr w:rsidR="00345D53">
          <w:headerReference w:type="even" r:id="rId9"/>
          <w:footerReference w:type="even" r:id="rId10"/>
          <w:footerReference w:type="default" r:id="rId11"/>
          <w:headerReference w:type="first" r:id="rId12"/>
          <w:footerReference w:type="first" r:id="rId13"/>
          <w:pgSz w:w="11906" w:h="16838"/>
          <w:pgMar w:top="1774" w:right="1333" w:bottom="1649" w:left="1701" w:header="708" w:footer="708" w:gutter="0"/>
          <w:pgNumType w:start="0"/>
          <w:cols w:space="708"/>
          <w:titlePg/>
        </w:sectPr>
      </w:pPr>
    </w:p>
    <w:bookmarkStart w:id="0" w:name="_Toc3538" w:displacedByCustomXml="next"/>
    <w:sdt>
      <w:sdtPr>
        <w:rPr>
          <w:rFonts w:ascii="Times New Roman" w:eastAsia="Times New Roman" w:hAnsi="Times New Roman" w:cs="Times New Roman"/>
          <w:color w:val="000000"/>
          <w:kern w:val="2"/>
          <w:sz w:val="24"/>
          <w:szCs w:val="24"/>
          <w14:ligatures w14:val="standardContextual"/>
        </w:rPr>
        <w:id w:val="-2126688500"/>
        <w:docPartObj>
          <w:docPartGallery w:val="Table of Contents"/>
          <w:docPartUnique/>
        </w:docPartObj>
      </w:sdtPr>
      <w:sdtEndPr>
        <w:rPr>
          <w:b/>
          <w:bCs/>
        </w:rPr>
      </w:sdtEndPr>
      <w:sdtContent>
        <w:p w14:paraId="1E966351" w14:textId="4B9DEA08" w:rsidR="00AB6493" w:rsidRPr="00C9658C" w:rsidRDefault="00AB6493" w:rsidP="0024564A">
          <w:pPr>
            <w:pStyle w:val="TBal"/>
            <w:spacing w:before="0"/>
            <w:rPr>
              <w:rFonts w:ascii="Times New Roman" w:hAnsi="Times New Roman" w:cs="Times New Roman"/>
              <w:b/>
              <w:bCs/>
              <w:color w:val="auto"/>
              <w:sz w:val="28"/>
              <w:szCs w:val="28"/>
            </w:rPr>
          </w:pPr>
          <w:r w:rsidRPr="00C9658C">
            <w:rPr>
              <w:rFonts w:ascii="Times New Roman" w:hAnsi="Times New Roman" w:cs="Times New Roman"/>
              <w:b/>
              <w:bCs/>
              <w:color w:val="auto"/>
              <w:sz w:val="28"/>
              <w:szCs w:val="28"/>
            </w:rPr>
            <w:t>İÇİNDEKİLER</w:t>
          </w:r>
        </w:p>
        <w:p w14:paraId="11293749" w14:textId="77777777" w:rsidR="00AB6493" w:rsidRPr="00C9658C" w:rsidRDefault="00AB6493" w:rsidP="00AB6493"/>
        <w:p w14:paraId="621DED81" w14:textId="4281F32B" w:rsidR="00C9658C" w:rsidRPr="00C9658C" w:rsidRDefault="00C9658C">
          <w:pPr>
            <w:pStyle w:val="T1"/>
            <w:tabs>
              <w:tab w:val="right" w:leader="dot" w:pos="8862"/>
            </w:tabs>
            <w:rPr>
              <w:rFonts w:ascii="Times New Roman" w:hAnsi="Times New Roman" w:cs="Times New Roman"/>
              <w:sz w:val="24"/>
            </w:rPr>
          </w:pPr>
          <w:r w:rsidRPr="00C9658C">
            <w:rPr>
              <w:rFonts w:ascii="Times New Roman" w:hAnsi="Times New Roman" w:cs="Times New Roman"/>
              <w:sz w:val="24"/>
            </w:rPr>
            <w:t xml:space="preserve">İÇİNDEKİLER </w:t>
          </w:r>
          <w:r w:rsidRPr="00C9658C">
            <w:rPr>
              <w:rFonts w:ascii="Times New Roman" w:hAnsi="Times New Roman" w:cs="Times New Roman"/>
              <w:sz w:val="24"/>
            </w:rPr>
            <w:tab/>
            <w:t>i</w:t>
          </w:r>
        </w:p>
        <w:p w14:paraId="3C65F2EA" w14:textId="4D9B83D9" w:rsidR="00C9658C" w:rsidRPr="00C9658C" w:rsidRDefault="00AB6493">
          <w:pPr>
            <w:pStyle w:val="T1"/>
            <w:tabs>
              <w:tab w:val="right" w:leader="dot" w:pos="8862"/>
            </w:tabs>
            <w:rPr>
              <w:rFonts w:ascii="Times New Roman" w:eastAsiaTheme="minorEastAsia" w:hAnsi="Times New Roman" w:cs="Times New Roman"/>
              <w:noProof/>
              <w:color w:val="auto"/>
              <w:sz w:val="24"/>
            </w:rPr>
          </w:pPr>
          <w:r w:rsidRPr="00C9658C">
            <w:rPr>
              <w:rFonts w:ascii="Times New Roman" w:hAnsi="Times New Roman" w:cs="Times New Roman"/>
              <w:sz w:val="24"/>
            </w:rPr>
            <w:fldChar w:fldCharType="begin"/>
          </w:r>
          <w:r w:rsidRPr="00C9658C">
            <w:rPr>
              <w:rFonts w:ascii="Times New Roman" w:hAnsi="Times New Roman" w:cs="Times New Roman"/>
              <w:sz w:val="24"/>
            </w:rPr>
            <w:instrText xml:space="preserve"> TOC \o "1-3" \h \z \u </w:instrText>
          </w:r>
          <w:r w:rsidRPr="00C9658C">
            <w:rPr>
              <w:rFonts w:ascii="Times New Roman" w:hAnsi="Times New Roman" w:cs="Times New Roman"/>
              <w:sz w:val="24"/>
            </w:rPr>
            <w:fldChar w:fldCharType="separate"/>
          </w:r>
          <w:hyperlink w:anchor="_Toc189408345" w:history="1">
            <w:r w:rsidR="00C9658C" w:rsidRPr="00C9658C">
              <w:rPr>
                <w:rStyle w:val="Kpr"/>
                <w:rFonts w:ascii="Times New Roman" w:hAnsi="Times New Roman" w:cs="Times New Roman"/>
                <w:noProof/>
                <w:sz w:val="24"/>
              </w:rPr>
              <w:t>TABLOLARIN LİSTESİ</w:t>
            </w:r>
            <w:r w:rsidR="00C9658C" w:rsidRPr="00C9658C">
              <w:rPr>
                <w:rFonts w:ascii="Times New Roman" w:hAnsi="Times New Roman" w:cs="Times New Roman"/>
                <w:noProof/>
                <w:webHidden/>
                <w:sz w:val="24"/>
              </w:rPr>
              <w:tab/>
            </w:r>
            <w:r w:rsidR="00C9658C" w:rsidRPr="00C9658C">
              <w:rPr>
                <w:rFonts w:ascii="Times New Roman" w:hAnsi="Times New Roman" w:cs="Times New Roman"/>
                <w:noProof/>
                <w:webHidden/>
                <w:sz w:val="24"/>
              </w:rPr>
              <w:fldChar w:fldCharType="begin"/>
            </w:r>
            <w:r w:rsidR="00C9658C" w:rsidRPr="00C9658C">
              <w:rPr>
                <w:rFonts w:ascii="Times New Roman" w:hAnsi="Times New Roman" w:cs="Times New Roman"/>
                <w:noProof/>
                <w:webHidden/>
                <w:sz w:val="24"/>
              </w:rPr>
              <w:instrText xml:space="preserve"> PAGEREF _Toc189408345 \h </w:instrText>
            </w:r>
            <w:r w:rsidR="00C9658C" w:rsidRPr="00C9658C">
              <w:rPr>
                <w:rFonts w:ascii="Times New Roman" w:hAnsi="Times New Roman" w:cs="Times New Roman"/>
                <w:noProof/>
                <w:webHidden/>
                <w:sz w:val="24"/>
              </w:rPr>
            </w:r>
            <w:r w:rsidR="00C9658C" w:rsidRPr="00C9658C">
              <w:rPr>
                <w:rFonts w:ascii="Times New Roman" w:hAnsi="Times New Roman" w:cs="Times New Roman"/>
                <w:noProof/>
                <w:webHidden/>
                <w:sz w:val="24"/>
              </w:rPr>
              <w:fldChar w:fldCharType="separate"/>
            </w:r>
            <w:r w:rsidR="00C9658C" w:rsidRPr="00C9658C">
              <w:rPr>
                <w:rFonts w:ascii="Times New Roman" w:hAnsi="Times New Roman" w:cs="Times New Roman"/>
                <w:noProof/>
                <w:webHidden/>
                <w:sz w:val="24"/>
              </w:rPr>
              <w:t>ii</w:t>
            </w:r>
            <w:r w:rsidR="00C9658C" w:rsidRPr="00C9658C">
              <w:rPr>
                <w:rFonts w:ascii="Times New Roman" w:hAnsi="Times New Roman" w:cs="Times New Roman"/>
                <w:noProof/>
                <w:webHidden/>
                <w:sz w:val="24"/>
              </w:rPr>
              <w:fldChar w:fldCharType="end"/>
            </w:r>
          </w:hyperlink>
        </w:p>
        <w:p w14:paraId="2E24C197" w14:textId="2A20BA4F" w:rsidR="00C9658C" w:rsidRPr="00C9658C" w:rsidRDefault="00C9658C">
          <w:pPr>
            <w:pStyle w:val="T1"/>
            <w:tabs>
              <w:tab w:val="right" w:leader="dot" w:pos="8862"/>
            </w:tabs>
            <w:rPr>
              <w:rFonts w:ascii="Times New Roman" w:eastAsiaTheme="minorEastAsia" w:hAnsi="Times New Roman" w:cs="Times New Roman"/>
              <w:noProof/>
              <w:color w:val="auto"/>
              <w:sz w:val="24"/>
            </w:rPr>
          </w:pPr>
          <w:hyperlink w:anchor="_Toc189408346" w:history="1">
            <w:r w:rsidRPr="00C9658C">
              <w:rPr>
                <w:rStyle w:val="Kpr"/>
                <w:rFonts w:ascii="Times New Roman" w:hAnsi="Times New Roman" w:cs="Times New Roman"/>
                <w:noProof/>
                <w:sz w:val="24"/>
              </w:rPr>
              <w:t>ŞEKİLLERİN LİSTESİ</w:t>
            </w:r>
            <w:r w:rsidRPr="00C9658C">
              <w:rPr>
                <w:rFonts w:ascii="Times New Roman" w:hAnsi="Times New Roman" w:cs="Times New Roman"/>
                <w:noProof/>
                <w:webHidden/>
                <w:sz w:val="24"/>
              </w:rPr>
              <w:tab/>
            </w:r>
            <w:r w:rsidRPr="00C9658C">
              <w:rPr>
                <w:rFonts w:ascii="Times New Roman" w:hAnsi="Times New Roman" w:cs="Times New Roman"/>
                <w:noProof/>
                <w:webHidden/>
                <w:sz w:val="24"/>
              </w:rPr>
              <w:fldChar w:fldCharType="begin"/>
            </w:r>
            <w:r w:rsidRPr="00C9658C">
              <w:rPr>
                <w:rFonts w:ascii="Times New Roman" w:hAnsi="Times New Roman" w:cs="Times New Roman"/>
                <w:noProof/>
                <w:webHidden/>
                <w:sz w:val="24"/>
              </w:rPr>
              <w:instrText xml:space="preserve"> PAGEREF _Toc189408346 \h </w:instrText>
            </w:r>
            <w:r w:rsidRPr="00C9658C">
              <w:rPr>
                <w:rFonts w:ascii="Times New Roman" w:hAnsi="Times New Roman" w:cs="Times New Roman"/>
                <w:noProof/>
                <w:webHidden/>
                <w:sz w:val="24"/>
              </w:rPr>
            </w:r>
            <w:r w:rsidRPr="00C9658C">
              <w:rPr>
                <w:rFonts w:ascii="Times New Roman" w:hAnsi="Times New Roman" w:cs="Times New Roman"/>
                <w:noProof/>
                <w:webHidden/>
                <w:sz w:val="24"/>
              </w:rPr>
              <w:fldChar w:fldCharType="separate"/>
            </w:r>
            <w:r w:rsidRPr="00C9658C">
              <w:rPr>
                <w:rFonts w:ascii="Times New Roman" w:hAnsi="Times New Roman" w:cs="Times New Roman"/>
                <w:noProof/>
                <w:webHidden/>
                <w:sz w:val="24"/>
              </w:rPr>
              <w:t>iii</w:t>
            </w:r>
            <w:r w:rsidRPr="00C9658C">
              <w:rPr>
                <w:rFonts w:ascii="Times New Roman" w:hAnsi="Times New Roman" w:cs="Times New Roman"/>
                <w:noProof/>
                <w:webHidden/>
                <w:sz w:val="24"/>
              </w:rPr>
              <w:fldChar w:fldCharType="end"/>
            </w:r>
          </w:hyperlink>
        </w:p>
        <w:p w14:paraId="53239BBD" w14:textId="5FFB5154" w:rsidR="00C9658C" w:rsidRPr="00C9658C" w:rsidRDefault="00C9658C">
          <w:pPr>
            <w:pStyle w:val="T1"/>
            <w:tabs>
              <w:tab w:val="left" w:pos="440"/>
              <w:tab w:val="right" w:leader="dot" w:pos="8862"/>
            </w:tabs>
            <w:rPr>
              <w:rFonts w:ascii="Times New Roman" w:eastAsiaTheme="minorEastAsia" w:hAnsi="Times New Roman" w:cs="Times New Roman"/>
              <w:noProof/>
              <w:color w:val="auto"/>
              <w:sz w:val="24"/>
            </w:rPr>
          </w:pPr>
          <w:hyperlink w:anchor="_Toc189408347" w:history="1">
            <w:r w:rsidRPr="00C9658C">
              <w:rPr>
                <w:rStyle w:val="Kpr"/>
                <w:rFonts w:ascii="Times New Roman" w:hAnsi="Times New Roman" w:cs="Times New Roman"/>
                <w:bCs/>
                <w:noProof/>
                <w:sz w:val="24"/>
              </w:rPr>
              <w:t>1.</w:t>
            </w:r>
            <w:r w:rsidRPr="00C9658C">
              <w:rPr>
                <w:rFonts w:ascii="Times New Roman" w:eastAsiaTheme="minorEastAsia" w:hAnsi="Times New Roman" w:cs="Times New Roman"/>
                <w:noProof/>
                <w:color w:val="auto"/>
                <w:sz w:val="24"/>
              </w:rPr>
              <w:tab/>
            </w:r>
            <w:r w:rsidRPr="00C9658C">
              <w:rPr>
                <w:rStyle w:val="Kpr"/>
                <w:rFonts w:ascii="Times New Roman" w:hAnsi="Times New Roman" w:cs="Times New Roman"/>
                <w:noProof/>
                <w:sz w:val="24"/>
              </w:rPr>
              <w:t>RAPOR YAZIM KURALLARI</w:t>
            </w:r>
            <w:r w:rsidRPr="00C9658C">
              <w:rPr>
                <w:rFonts w:ascii="Times New Roman" w:hAnsi="Times New Roman" w:cs="Times New Roman"/>
                <w:noProof/>
                <w:webHidden/>
                <w:sz w:val="24"/>
              </w:rPr>
              <w:tab/>
            </w:r>
            <w:r w:rsidRPr="00C9658C">
              <w:rPr>
                <w:rFonts w:ascii="Times New Roman" w:hAnsi="Times New Roman" w:cs="Times New Roman"/>
                <w:noProof/>
                <w:webHidden/>
                <w:sz w:val="24"/>
              </w:rPr>
              <w:fldChar w:fldCharType="begin"/>
            </w:r>
            <w:r w:rsidRPr="00C9658C">
              <w:rPr>
                <w:rFonts w:ascii="Times New Roman" w:hAnsi="Times New Roman" w:cs="Times New Roman"/>
                <w:noProof/>
                <w:webHidden/>
                <w:sz w:val="24"/>
              </w:rPr>
              <w:instrText xml:space="preserve"> PAGEREF _Toc189408347 \h </w:instrText>
            </w:r>
            <w:r w:rsidRPr="00C9658C">
              <w:rPr>
                <w:rFonts w:ascii="Times New Roman" w:hAnsi="Times New Roman" w:cs="Times New Roman"/>
                <w:noProof/>
                <w:webHidden/>
                <w:sz w:val="24"/>
              </w:rPr>
            </w:r>
            <w:r w:rsidRPr="00C9658C">
              <w:rPr>
                <w:rFonts w:ascii="Times New Roman" w:hAnsi="Times New Roman" w:cs="Times New Roman"/>
                <w:noProof/>
                <w:webHidden/>
                <w:sz w:val="24"/>
              </w:rPr>
              <w:fldChar w:fldCharType="separate"/>
            </w:r>
            <w:r w:rsidRPr="00C9658C">
              <w:rPr>
                <w:rFonts w:ascii="Times New Roman" w:hAnsi="Times New Roman" w:cs="Times New Roman"/>
                <w:noProof/>
                <w:webHidden/>
                <w:sz w:val="24"/>
              </w:rPr>
              <w:t>1</w:t>
            </w:r>
            <w:r w:rsidRPr="00C9658C">
              <w:rPr>
                <w:rFonts w:ascii="Times New Roman" w:hAnsi="Times New Roman" w:cs="Times New Roman"/>
                <w:noProof/>
                <w:webHidden/>
                <w:sz w:val="24"/>
              </w:rPr>
              <w:fldChar w:fldCharType="end"/>
            </w:r>
          </w:hyperlink>
        </w:p>
        <w:p w14:paraId="181A925B" w14:textId="77732FD4" w:rsidR="00C9658C" w:rsidRPr="00C9658C" w:rsidRDefault="00C9658C">
          <w:pPr>
            <w:pStyle w:val="T1"/>
            <w:tabs>
              <w:tab w:val="left" w:pos="440"/>
              <w:tab w:val="right" w:leader="dot" w:pos="8862"/>
            </w:tabs>
            <w:rPr>
              <w:rFonts w:ascii="Times New Roman" w:eastAsiaTheme="minorEastAsia" w:hAnsi="Times New Roman" w:cs="Times New Roman"/>
              <w:noProof/>
              <w:color w:val="auto"/>
              <w:sz w:val="24"/>
            </w:rPr>
          </w:pPr>
          <w:hyperlink w:anchor="_Toc189408348" w:history="1">
            <w:r w:rsidRPr="00C9658C">
              <w:rPr>
                <w:rStyle w:val="Kpr"/>
                <w:rFonts w:ascii="Times New Roman" w:hAnsi="Times New Roman" w:cs="Times New Roman"/>
                <w:bCs/>
                <w:noProof/>
                <w:sz w:val="24"/>
              </w:rPr>
              <w:t>2.</w:t>
            </w:r>
            <w:r w:rsidRPr="00C9658C">
              <w:rPr>
                <w:rFonts w:ascii="Times New Roman" w:eastAsiaTheme="minorEastAsia" w:hAnsi="Times New Roman" w:cs="Times New Roman"/>
                <w:noProof/>
                <w:color w:val="auto"/>
                <w:sz w:val="24"/>
              </w:rPr>
              <w:tab/>
            </w:r>
            <w:r w:rsidRPr="00C9658C">
              <w:rPr>
                <w:rStyle w:val="Kpr"/>
                <w:rFonts w:ascii="Times New Roman" w:hAnsi="Times New Roman" w:cs="Times New Roman"/>
                <w:noProof/>
                <w:sz w:val="24"/>
              </w:rPr>
              <w:t>ÖZET</w:t>
            </w:r>
            <w:r w:rsidRPr="00C9658C">
              <w:rPr>
                <w:rFonts w:ascii="Times New Roman" w:hAnsi="Times New Roman" w:cs="Times New Roman"/>
                <w:noProof/>
                <w:webHidden/>
                <w:sz w:val="24"/>
              </w:rPr>
              <w:tab/>
            </w:r>
            <w:r w:rsidRPr="00C9658C">
              <w:rPr>
                <w:rFonts w:ascii="Times New Roman" w:hAnsi="Times New Roman" w:cs="Times New Roman"/>
                <w:noProof/>
                <w:webHidden/>
                <w:sz w:val="24"/>
              </w:rPr>
              <w:fldChar w:fldCharType="begin"/>
            </w:r>
            <w:r w:rsidRPr="00C9658C">
              <w:rPr>
                <w:rFonts w:ascii="Times New Roman" w:hAnsi="Times New Roman" w:cs="Times New Roman"/>
                <w:noProof/>
                <w:webHidden/>
                <w:sz w:val="24"/>
              </w:rPr>
              <w:instrText xml:space="preserve"> PAGEREF _Toc189408348 \h </w:instrText>
            </w:r>
            <w:r w:rsidRPr="00C9658C">
              <w:rPr>
                <w:rFonts w:ascii="Times New Roman" w:hAnsi="Times New Roman" w:cs="Times New Roman"/>
                <w:noProof/>
                <w:webHidden/>
                <w:sz w:val="24"/>
              </w:rPr>
            </w:r>
            <w:r w:rsidRPr="00C9658C">
              <w:rPr>
                <w:rFonts w:ascii="Times New Roman" w:hAnsi="Times New Roman" w:cs="Times New Roman"/>
                <w:noProof/>
                <w:webHidden/>
                <w:sz w:val="24"/>
              </w:rPr>
              <w:fldChar w:fldCharType="separate"/>
            </w:r>
            <w:r w:rsidRPr="00C9658C">
              <w:rPr>
                <w:rFonts w:ascii="Times New Roman" w:hAnsi="Times New Roman" w:cs="Times New Roman"/>
                <w:noProof/>
                <w:webHidden/>
                <w:sz w:val="24"/>
              </w:rPr>
              <w:t>1</w:t>
            </w:r>
            <w:r w:rsidRPr="00C9658C">
              <w:rPr>
                <w:rFonts w:ascii="Times New Roman" w:hAnsi="Times New Roman" w:cs="Times New Roman"/>
                <w:noProof/>
                <w:webHidden/>
                <w:sz w:val="24"/>
              </w:rPr>
              <w:fldChar w:fldCharType="end"/>
            </w:r>
          </w:hyperlink>
        </w:p>
        <w:p w14:paraId="4E6D67BA" w14:textId="1B1B414C" w:rsidR="00C9658C" w:rsidRPr="00C9658C" w:rsidRDefault="00C9658C">
          <w:pPr>
            <w:pStyle w:val="T1"/>
            <w:tabs>
              <w:tab w:val="left" w:pos="440"/>
              <w:tab w:val="right" w:leader="dot" w:pos="8862"/>
            </w:tabs>
            <w:rPr>
              <w:rFonts w:ascii="Times New Roman" w:eastAsiaTheme="minorEastAsia" w:hAnsi="Times New Roman" w:cs="Times New Roman"/>
              <w:noProof/>
              <w:color w:val="auto"/>
              <w:sz w:val="24"/>
            </w:rPr>
          </w:pPr>
          <w:hyperlink w:anchor="_Toc189408349" w:history="1">
            <w:r w:rsidRPr="00C9658C">
              <w:rPr>
                <w:rStyle w:val="Kpr"/>
                <w:rFonts w:ascii="Times New Roman" w:hAnsi="Times New Roman" w:cs="Times New Roman"/>
                <w:bCs/>
                <w:noProof/>
                <w:sz w:val="24"/>
              </w:rPr>
              <w:t>3.</w:t>
            </w:r>
            <w:r w:rsidRPr="00C9658C">
              <w:rPr>
                <w:rFonts w:ascii="Times New Roman" w:eastAsiaTheme="minorEastAsia" w:hAnsi="Times New Roman" w:cs="Times New Roman"/>
                <w:noProof/>
                <w:color w:val="auto"/>
                <w:sz w:val="24"/>
              </w:rPr>
              <w:tab/>
            </w:r>
            <w:r w:rsidRPr="00C9658C">
              <w:rPr>
                <w:rStyle w:val="Kpr"/>
                <w:rFonts w:ascii="Times New Roman" w:hAnsi="Times New Roman" w:cs="Times New Roman"/>
                <w:noProof/>
                <w:sz w:val="24"/>
              </w:rPr>
              <w:t>FAALİYETLER</w:t>
            </w:r>
            <w:r w:rsidRPr="00C9658C">
              <w:rPr>
                <w:rFonts w:ascii="Times New Roman" w:hAnsi="Times New Roman" w:cs="Times New Roman"/>
                <w:noProof/>
                <w:webHidden/>
                <w:sz w:val="24"/>
              </w:rPr>
              <w:tab/>
            </w:r>
            <w:r w:rsidRPr="00C9658C">
              <w:rPr>
                <w:rFonts w:ascii="Times New Roman" w:hAnsi="Times New Roman" w:cs="Times New Roman"/>
                <w:noProof/>
                <w:webHidden/>
                <w:sz w:val="24"/>
              </w:rPr>
              <w:fldChar w:fldCharType="begin"/>
            </w:r>
            <w:r w:rsidRPr="00C9658C">
              <w:rPr>
                <w:rFonts w:ascii="Times New Roman" w:hAnsi="Times New Roman" w:cs="Times New Roman"/>
                <w:noProof/>
                <w:webHidden/>
                <w:sz w:val="24"/>
              </w:rPr>
              <w:instrText xml:space="preserve"> PAGEREF _Toc189408349 \h </w:instrText>
            </w:r>
            <w:r w:rsidRPr="00C9658C">
              <w:rPr>
                <w:rFonts w:ascii="Times New Roman" w:hAnsi="Times New Roman" w:cs="Times New Roman"/>
                <w:noProof/>
                <w:webHidden/>
                <w:sz w:val="24"/>
              </w:rPr>
            </w:r>
            <w:r w:rsidRPr="00C9658C">
              <w:rPr>
                <w:rFonts w:ascii="Times New Roman" w:hAnsi="Times New Roman" w:cs="Times New Roman"/>
                <w:noProof/>
                <w:webHidden/>
                <w:sz w:val="24"/>
              </w:rPr>
              <w:fldChar w:fldCharType="separate"/>
            </w:r>
            <w:r w:rsidRPr="00C9658C">
              <w:rPr>
                <w:rFonts w:ascii="Times New Roman" w:hAnsi="Times New Roman" w:cs="Times New Roman"/>
                <w:noProof/>
                <w:webHidden/>
                <w:sz w:val="24"/>
              </w:rPr>
              <w:t>2</w:t>
            </w:r>
            <w:r w:rsidRPr="00C9658C">
              <w:rPr>
                <w:rFonts w:ascii="Times New Roman" w:hAnsi="Times New Roman" w:cs="Times New Roman"/>
                <w:noProof/>
                <w:webHidden/>
                <w:sz w:val="24"/>
              </w:rPr>
              <w:fldChar w:fldCharType="end"/>
            </w:r>
          </w:hyperlink>
        </w:p>
        <w:p w14:paraId="56312D06" w14:textId="2A044DBE" w:rsidR="00C9658C" w:rsidRPr="00C9658C" w:rsidRDefault="00C9658C">
          <w:pPr>
            <w:pStyle w:val="T2"/>
            <w:tabs>
              <w:tab w:val="left" w:pos="720"/>
              <w:tab w:val="right" w:leader="dot" w:pos="8862"/>
            </w:tabs>
            <w:rPr>
              <w:rFonts w:ascii="Times New Roman" w:eastAsiaTheme="minorEastAsia" w:hAnsi="Times New Roman" w:cs="Times New Roman"/>
              <w:noProof/>
              <w:color w:val="auto"/>
              <w:sz w:val="24"/>
            </w:rPr>
          </w:pPr>
          <w:hyperlink w:anchor="_Toc189408350" w:history="1">
            <w:r w:rsidRPr="00C9658C">
              <w:rPr>
                <w:rStyle w:val="Kpr"/>
                <w:rFonts w:ascii="Times New Roman" w:hAnsi="Times New Roman" w:cs="Times New Roman"/>
                <w:bCs/>
                <w:noProof/>
                <w:sz w:val="24"/>
              </w:rPr>
              <w:t>3.1</w:t>
            </w:r>
            <w:r w:rsidRPr="00C9658C">
              <w:rPr>
                <w:rFonts w:ascii="Times New Roman" w:eastAsiaTheme="minorEastAsia" w:hAnsi="Times New Roman" w:cs="Times New Roman"/>
                <w:noProof/>
                <w:color w:val="auto"/>
                <w:sz w:val="24"/>
              </w:rPr>
              <w:tab/>
            </w:r>
            <w:r w:rsidRPr="00C9658C">
              <w:rPr>
                <w:rStyle w:val="Kpr"/>
                <w:rFonts w:ascii="Times New Roman" w:hAnsi="Times New Roman" w:cs="Times New Roman"/>
                <w:noProof/>
                <w:sz w:val="24"/>
              </w:rPr>
              <w:t>Faaliyet A</w:t>
            </w:r>
            <w:r w:rsidRPr="00C9658C">
              <w:rPr>
                <w:rFonts w:ascii="Times New Roman" w:hAnsi="Times New Roman" w:cs="Times New Roman"/>
                <w:noProof/>
                <w:webHidden/>
                <w:sz w:val="24"/>
              </w:rPr>
              <w:tab/>
            </w:r>
            <w:r w:rsidRPr="00C9658C">
              <w:rPr>
                <w:rFonts w:ascii="Times New Roman" w:hAnsi="Times New Roman" w:cs="Times New Roman"/>
                <w:noProof/>
                <w:webHidden/>
                <w:sz w:val="24"/>
              </w:rPr>
              <w:fldChar w:fldCharType="begin"/>
            </w:r>
            <w:r w:rsidRPr="00C9658C">
              <w:rPr>
                <w:rFonts w:ascii="Times New Roman" w:hAnsi="Times New Roman" w:cs="Times New Roman"/>
                <w:noProof/>
                <w:webHidden/>
                <w:sz w:val="24"/>
              </w:rPr>
              <w:instrText xml:space="preserve"> PAGEREF _Toc189408350 \h </w:instrText>
            </w:r>
            <w:r w:rsidRPr="00C9658C">
              <w:rPr>
                <w:rFonts w:ascii="Times New Roman" w:hAnsi="Times New Roman" w:cs="Times New Roman"/>
                <w:noProof/>
                <w:webHidden/>
                <w:sz w:val="24"/>
              </w:rPr>
            </w:r>
            <w:r w:rsidRPr="00C9658C">
              <w:rPr>
                <w:rFonts w:ascii="Times New Roman" w:hAnsi="Times New Roman" w:cs="Times New Roman"/>
                <w:noProof/>
                <w:webHidden/>
                <w:sz w:val="24"/>
              </w:rPr>
              <w:fldChar w:fldCharType="separate"/>
            </w:r>
            <w:r w:rsidRPr="00C9658C">
              <w:rPr>
                <w:rFonts w:ascii="Times New Roman" w:hAnsi="Times New Roman" w:cs="Times New Roman"/>
                <w:noProof/>
                <w:webHidden/>
                <w:sz w:val="24"/>
              </w:rPr>
              <w:t>2</w:t>
            </w:r>
            <w:r w:rsidRPr="00C9658C">
              <w:rPr>
                <w:rFonts w:ascii="Times New Roman" w:hAnsi="Times New Roman" w:cs="Times New Roman"/>
                <w:noProof/>
                <w:webHidden/>
                <w:sz w:val="24"/>
              </w:rPr>
              <w:fldChar w:fldCharType="end"/>
            </w:r>
          </w:hyperlink>
        </w:p>
        <w:p w14:paraId="379932F2" w14:textId="674409F2" w:rsidR="00C9658C" w:rsidRPr="00C9658C" w:rsidRDefault="00C9658C">
          <w:pPr>
            <w:pStyle w:val="T2"/>
            <w:tabs>
              <w:tab w:val="left" w:pos="720"/>
              <w:tab w:val="right" w:leader="dot" w:pos="8862"/>
            </w:tabs>
            <w:rPr>
              <w:rFonts w:ascii="Times New Roman" w:eastAsiaTheme="minorEastAsia" w:hAnsi="Times New Roman" w:cs="Times New Roman"/>
              <w:noProof/>
              <w:color w:val="auto"/>
              <w:sz w:val="24"/>
            </w:rPr>
          </w:pPr>
          <w:hyperlink w:anchor="_Toc189408351" w:history="1">
            <w:r w:rsidRPr="00C9658C">
              <w:rPr>
                <w:rStyle w:val="Kpr"/>
                <w:rFonts w:ascii="Times New Roman" w:hAnsi="Times New Roman" w:cs="Times New Roman"/>
                <w:bCs/>
                <w:noProof/>
                <w:sz w:val="24"/>
              </w:rPr>
              <w:t>3.2</w:t>
            </w:r>
            <w:r w:rsidRPr="00C9658C">
              <w:rPr>
                <w:rFonts w:ascii="Times New Roman" w:eastAsiaTheme="minorEastAsia" w:hAnsi="Times New Roman" w:cs="Times New Roman"/>
                <w:noProof/>
                <w:color w:val="auto"/>
                <w:sz w:val="24"/>
              </w:rPr>
              <w:tab/>
            </w:r>
            <w:r w:rsidRPr="00C9658C">
              <w:rPr>
                <w:rStyle w:val="Kpr"/>
                <w:rFonts w:ascii="Times New Roman" w:hAnsi="Times New Roman" w:cs="Times New Roman"/>
                <w:noProof/>
                <w:sz w:val="24"/>
              </w:rPr>
              <w:t>Faaliyet B</w:t>
            </w:r>
            <w:r w:rsidRPr="00C9658C">
              <w:rPr>
                <w:rFonts w:ascii="Times New Roman" w:hAnsi="Times New Roman" w:cs="Times New Roman"/>
                <w:noProof/>
                <w:webHidden/>
                <w:sz w:val="24"/>
              </w:rPr>
              <w:tab/>
            </w:r>
            <w:r w:rsidRPr="00C9658C">
              <w:rPr>
                <w:rFonts w:ascii="Times New Roman" w:hAnsi="Times New Roman" w:cs="Times New Roman"/>
                <w:noProof/>
                <w:webHidden/>
                <w:sz w:val="24"/>
              </w:rPr>
              <w:fldChar w:fldCharType="begin"/>
            </w:r>
            <w:r w:rsidRPr="00C9658C">
              <w:rPr>
                <w:rFonts w:ascii="Times New Roman" w:hAnsi="Times New Roman" w:cs="Times New Roman"/>
                <w:noProof/>
                <w:webHidden/>
                <w:sz w:val="24"/>
              </w:rPr>
              <w:instrText xml:space="preserve"> PAGEREF _Toc189408351 \h </w:instrText>
            </w:r>
            <w:r w:rsidRPr="00C9658C">
              <w:rPr>
                <w:rFonts w:ascii="Times New Roman" w:hAnsi="Times New Roman" w:cs="Times New Roman"/>
                <w:noProof/>
                <w:webHidden/>
                <w:sz w:val="24"/>
              </w:rPr>
            </w:r>
            <w:r w:rsidRPr="00C9658C">
              <w:rPr>
                <w:rFonts w:ascii="Times New Roman" w:hAnsi="Times New Roman" w:cs="Times New Roman"/>
                <w:noProof/>
                <w:webHidden/>
                <w:sz w:val="24"/>
              </w:rPr>
              <w:fldChar w:fldCharType="separate"/>
            </w:r>
            <w:r w:rsidRPr="00C9658C">
              <w:rPr>
                <w:rFonts w:ascii="Times New Roman" w:hAnsi="Times New Roman" w:cs="Times New Roman"/>
                <w:noProof/>
                <w:webHidden/>
                <w:sz w:val="24"/>
              </w:rPr>
              <w:t>2</w:t>
            </w:r>
            <w:r w:rsidRPr="00C9658C">
              <w:rPr>
                <w:rFonts w:ascii="Times New Roman" w:hAnsi="Times New Roman" w:cs="Times New Roman"/>
                <w:noProof/>
                <w:webHidden/>
                <w:sz w:val="24"/>
              </w:rPr>
              <w:fldChar w:fldCharType="end"/>
            </w:r>
          </w:hyperlink>
        </w:p>
        <w:p w14:paraId="0B4439BF" w14:textId="5E709C9C" w:rsidR="00C9658C" w:rsidRPr="00C9658C" w:rsidRDefault="00C9658C">
          <w:pPr>
            <w:pStyle w:val="T2"/>
            <w:tabs>
              <w:tab w:val="left" w:pos="720"/>
              <w:tab w:val="right" w:leader="dot" w:pos="8862"/>
            </w:tabs>
            <w:rPr>
              <w:rFonts w:ascii="Times New Roman" w:eastAsiaTheme="minorEastAsia" w:hAnsi="Times New Roman" w:cs="Times New Roman"/>
              <w:noProof/>
              <w:color w:val="auto"/>
              <w:sz w:val="24"/>
            </w:rPr>
          </w:pPr>
          <w:hyperlink w:anchor="_Toc189408352" w:history="1">
            <w:r w:rsidRPr="00C9658C">
              <w:rPr>
                <w:rStyle w:val="Kpr"/>
                <w:rFonts w:ascii="Times New Roman" w:hAnsi="Times New Roman" w:cs="Times New Roman"/>
                <w:bCs/>
                <w:noProof/>
                <w:sz w:val="24"/>
              </w:rPr>
              <w:t>3.3</w:t>
            </w:r>
            <w:r w:rsidRPr="00C9658C">
              <w:rPr>
                <w:rFonts w:ascii="Times New Roman" w:eastAsiaTheme="minorEastAsia" w:hAnsi="Times New Roman" w:cs="Times New Roman"/>
                <w:noProof/>
                <w:color w:val="auto"/>
                <w:sz w:val="24"/>
              </w:rPr>
              <w:tab/>
            </w:r>
            <w:r w:rsidRPr="00C9658C">
              <w:rPr>
                <w:rStyle w:val="Kpr"/>
                <w:rFonts w:ascii="Times New Roman" w:hAnsi="Times New Roman" w:cs="Times New Roman"/>
                <w:noProof/>
                <w:sz w:val="24"/>
              </w:rPr>
              <w:t>Faaliyet C</w:t>
            </w:r>
            <w:r w:rsidRPr="00C9658C">
              <w:rPr>
                <w:rFonts w:ascii="Times New Roman" w:hAnsi="Times New Roman" w:cs="Times New Roman"/>
                <w:noProof/>
                <w:webHidden/>
                <w:sz w:val="24"/>
              </w:rPr>
              <w:tab/>
            </w:r>
            <w:r w:rsidRPr="00C9658C">
              <w:rPr>
                <w:rFonts w:ascii="Times New Roman" w:hAnsi="Times New Roman" w:cs="Times New Roman"/>
                <w:noProof/>
                <w:webHidden/>
                <w:sz w:val="24"/>
              </w:rPr>
              <w:fldChar w:fldCharType="begin"/>
            </w:r>
            <w:r w:rsidRPr="00C9658C">
              <w:rPr>
                <w:rFonts w:ascii="Times New Roman" w:hAnsi="Times New Roman" w:cs="Times New Roman"/>
                <w:noProof/>
                <w:webHidden/>
                <w:sz w:val="24"/>
              </w:rPr>
              <w:instrText xml:space="preserve"> PAGEREF _Toc189408352 \h </w:instrText>
            </w:r>
            <w:r w:rsidRPr="00C9658C">
              <w:rPr>
                <w:rFonts w:ascii="Times New Roman" w:hAnsi="Times New Roman" w:cs="Times New Roman"/>
                <w:noProof/>
                <w:webHidden/>
                <w:sz w:val="24"/>
              </w:rPr>
            </w:r>
            <w:r w:rsidRPr="00C9658C">
              <w:rPr>
                <w:rFonts w:ascii="Times New Roman" w:hAnsi="Times New Roman" w:cs="Times New Roman"/>
                <w:noProof/>
                <w:webHidden/>
                <w:sz w:val="24"/>
              </w:rPr>
              <w:fldChar w:fldCharType="separate"/>
            </w:r>
            <w:r w:rsidRPr="00C9658C">
              <w:rPr>
                <w:rFonts w:ascii="Times New Roman" w:hAnsi="Times New Roman" w:cs="Times New Roman"/>
                <w:noProof/>
                <w:webHidden/>
                <w:sz w:val="24"/>
              </w:rPr>
              <w:t>3</w:t>
            </w:r>
            <w:r w:rsidRPr="00C9658C">
              <w:rPr>
                <w:rFonts w:ascii="Times New Roman" w:hAnsi="Times New Roman" w:cs="Times New Roman"/>
                <w:noProof/>
                <w:webHidden/>
                <w:sz w:val="24"/>
              </w:rPr>
              <w:fldChar w:fldCharType="end"/>
            </w:r>
          </w:hyperlink>
        </w:p>
        <w:p w14:paraId="536800F8" w14:textId="6AC8F9A2" w:rsidR="00C9658C" w:rsidRPr="00C9658C" w:rsidRDefault="00C9658C">
          <w:pPr>
            <w:pStyle w:val="T1"/>
            <w:tabs>
              <w:tab w:val="left" w:pos="440"/>
              <w:tab w:val="right" w:leader="dot" w:pos="8862"/>
            </w:tabs>
            <w:rPr>
              <w:rFonts w:ascii="Times New Roman" w:eastAsiaTheme="minorEastAsia" w:hAnsi="Times New Roman" w:cs="Times New Roman"/>
              <w:noProof/>
              <w:color w:val="auto"/>
              <w:sz w:val="24"/>
            </w:rPr>
          </w:pPr>
          <w:hyperlink w:anchor="_Toc189408353" w:history="1">
            <w:r w:rsidRPr="00C9658C">
              <w:rPr>
                <w:rStyle w:val="Kpr"/>
                <w:rFonts w:ascii="Times New Roman" w:hAnsi="Times New Roman" w:cs="Times New Roman"/>
                <w:bCs/>
                <w:noProof/>
                <w:sz w:val="24"/>
              </w:rPr>
              <w:t>4.</w:t>
            </w:r>
            <w:r w:rsidRPr="00C9658C">
              <w:rPr>
                <w:rFonts w:ascii="Times New Roman" w:eastAsiaTheme="minorEastAsia" w:hAnsi="Times New Roman" w:cs="Times New Roman"/>
                <w:noProof/>
                <w:color w:val="auto"/>
                <w:sz w:val="24"/>
              </w:rPr>
              <w:tab/>
            </w:r>
            <w:r w:rsidRPr="00C9658C">
              <w:rPr>
                <w:rStyle w:val="Kpr"/>
                <w:rFonts w:ascii="Times New Roman" w:hAnsi="Times New Roman" w:cs="Times New Roman"/>
                <w:noProof/>
                <w:sz w:val="24"/>
              </w:rPr>
              <w:t>ŞEKİL VE TABLO KULLANIMI</w:t>
            </w:r>
            <w:r w:rsidRPr="00C9658C">
              <w:rPr>
                <w:rFonts w:ascii="Times New Roman" w:hAnsi="Times New Roman" w:cs="Times New Roman"/>
                <w:noProof/>
                <w:webHidden/>
                <w:sz w:val="24"/>
              </w:rPr>
              <w:tab/>
            </w:r>
            <w:r w:rsidRPr="00C9658C">
              <w:rPr>
                <w:rFonts w:ascii="Times New Roman" w:hAnsi="Times New Roman" w:cs="Times New Roman"/>
                <w:noProof/>
                <w:webHidden/>
                <w:sz w:val="24"/>
              </w:rPr>
              <w:fldChar w:fldCharType="begin"/>
            </w:r>
            <w:r w:rsidRPr="00C9658C">
              <w:rPr>
                <w:rFonts w:ascii="Times New Roman" w:hAnsi="Times New Roman" w:cs="Times New Roman"/>
                <w:noProof/>
                <w:webHidden/>
                <w:sz w:val="24"/>
              </w:rPr>
              <w:instrText xml:space="preserve"> PAGEREF _Toc189408353 \h </w:instrText>
            </w:r>
            <w:r w:rsidRPr="00C9658C">
              <w:rPr>
                <w:rFonts w:ascii="Times New Roman" w:hAnsi="Times New Roman" w:cs="Times New Roman"/>
                <w:noProof/>
                <w:webHidden/>
                <w:sz w:val="24"/>
              </w:rPr>
            </w:r>
            <w:r w:rsidRPr="00C9658C">
              <w:rPr>
                <w:rFonts w:ascii="Times New Roman" w:hAnsi="Times New Roman" w:cs="Times New Roman"/>
                <w:noProof/>
                <w:webHidden/>
                <w:sz w:val="24"/>
              </w:rPr>
              <w:fldChar w:fldCharType="separate"/>
            </w:r>
            <w:r w:rsidRPr="00C9658C">
              <w:rPr>
                <w:rFonts w:ascii="Times New Roman" w:hAnsi="Times New Roman" w:cs="Times New Roman"/>
                <w:noProof/>
                <w:webHidden/>
                <w:sz w:val="24"/>
              </w:rPr>
              <w:t>3</w:t>
            </w:r>
            <w:r w:rsidRPr="00C9658C">
              <w:rPr>
                <w:rFonts w:ascii="Times New Roman" w:hAnsi="Times New Roman" w:cs="Times New Roman"/>
                <w:noProof/>
                <w:webHidden/>
                <w:sz w:val="24"/>
              </w:rPr>
              <w:fldChar w:fldCharType="end"/>
            </w:r>
          </w:hyperlink>
        </w:p>
        <w:p w14:paraId="57FA06DB" w14:textId="6005C925" w:rsidR="00C9658C" w:rsidRPr="00C9658C" w:rsidRDefault="00C9658C">
          <w:pPr>
            <w:pStyle w:val="T1"/>
            <w:tabs>
              <w:tab w:val="left" w:pos="440"/>
              <w:tab w:val="right" w:leader="dot" w:pos="8862"/>
            </w:tabs>
            <w:rPr>
              <w:rFonts w:ascii="Times New Roman" w:eastAsiaTheme="minorEastAsia" w:hAnsi="Times New Roman" w:cs="Times New Roman"/>
              <w:noProof/>
              <w:color w:val="auto"/>
              <w:sz w:val="24"/>
            </w:rPr>
          </w:pPr>
          <w:hyperlink w:anchor="_Toc189408354" w:history="1">
            <w:r w:rsidRPr="00C9658C">
              <w:rPr>
                <w:rStyle w:val="Kpr"/>
                <w:rFonts w:ascii="Times New Roman" w:hAnsi="Times New Roman" w:cs="Times New Roman"/>
                <w:bCs/>
                <w:noProof/>
                <w:sz w:val="24"/>
              </w:rPr>
              <w:t>5.</w:t>
            </w:r>
            <w:r w:rsidRPr="00C9658C">
              <w:rPr>
                <w:rFonts w:ascii="Times New Roman" w:eastAsiaTheme="minorEastAsia" w:hAnsi="Times New Roman" w:cs="Times New Roman"/>
                <w:noProof/>
                <w:color w:val="auto"/>
                <w:sz w:val="24"/>
              </w:rPr>
              <w:tab/>
            </w:r>
            <w:r w:rsidRPr="00C9658C">
              <w:rPr>
                <w:rStyle w:val="Kpr"/>
                <w:rFonts w:ascii="Times New Roman" w:hAnsi="Times New Roman" w:cs="Times New Roman"/>
                <w:noProof/>
                <w:sz w:val="24"/>
              </w:rPr>
              <w:t>Sonuç ve Değerlendirme</w:t>
            </w:r>
            <w:r w:rsidRPr="00C9658C">
              <w:rPr>
                <w:rFonts w:ascii="Times New Roman" w:hAnsi="Times New Roman" w:cs="Times New Roman"/>
                <w:noProof/>
                <w:webHidden/>
                <w:sz w:val="24"/>
              </w:rPr>
              <w:tab/>
            </w:r>
            <w:r w:rsidRPr="00C9658C">
              <w:rPr>
                <w:rFonts w:ascii="Times New Roman" w:hAnsi="Times New Roman" w:cs="Times New Roman"/>
                <w:noProof/>
                <w:webHidden/>
                <w:sz w:val="24"/>
              </w:rPr>
              <w:fldChar w:fldCharType="begin"/>
            </w:r>
            <w:r w:rsidRPr="00C9658C">
              <w:rPr>
                <w:rFonts w:ascii="Times New Roman" w:hAnsi="Times New Roman" w:cs="Times New Roman"/>
                <w:noProof/>
                <w:webHidden/>
                <w:sz w:val="24"/>
              </w:rPr>
              <w:instrText xml:space="preserve"> PAGEREF _Toc189408354 \h </w:instrText>
            </w:r>
            <w:r w:rsidRPr="00C9658C">
              <w:rPr>
                <w:rFonts w:ascii="Times New Roman" w:hAnsi="Times New Roman" w:cs="Times New Roman"/>
                <w:noProof/>
                <w:webHidden/>
                <w:sz w:val="24"/>
              </w:rPr>
            </w:r>
            <w:r w:rsidRPr="00C9658C">
              <w:rPr>
                <w:rFonts w:ascii="Times New Roman" w:hAnsi="Times New Roman" w:cs="Times New Roman"/>
                <w:noProof/>
                <w:webHidden/>
                <w:sz w:val="24"/>
              </w:rPr>
              <w:fldChar w:fldCharType="separate"/>
            </w:r>
            <w:r w:rsidRPr="00C9658C">
              <w:rPr>
                <w:rFonts w:ascii="Times New Roman" w:hAnsi="Times New Roman" w:cs="Times New Roman"/>
                <w:noProof/>
                <w:webHidden/>
                <w:sz w:val="24"/>
              </w:rPr>
              <w:t>4</w:t>
            </w:r>
            <w:r w:rsidRPr="00C9658C">
              <w:rPr>
                <w:rFonts w:ascii="Times New Roman" w:hAnsi="Times New Roman" w:cs="Times New Roman"/>
                <w:noProof/>
                <w:webHidden/>
                <w:sz w:val="24"/>
              </w:rPr>
              <w:fldChar w:fldCharType="end"/>
            </w:r>
          </w:hyperlink>
        </w:p>
        <w:p w14:paraId="2DE5D474" w14:textId="34E92768" w:rsidR="00C9658C" w:rsidRPr="00C9658C" w:rsidRDefault="00C9658C">
          <w:pPr>
            <w:pStyle w:val="T1"/>
            <w:tabs>
              <w:tab w:val="right" w:leader="dot" w:pos="8862"/>
            </w:tabs>
            <w:rPr>
              <w:rFonts w:ascii="Times New Roman" w:eastAsiaTheme="minorEastAsia" w:hAnsi="Times New Roman" w:cs="Times New Roman"/>
              <w:noProof/>
              <w:color w:val="auto"/>
              <w:sz w:val="24"/>
            </w:rPr>
          </w:pPr>
          <w:hyperlink w:anchor="_Toc189408355" w:history="1">
            <w:r w:rsidRPr="00C9658C">
              <w:rPr>
                <w:rStyle w:val="Kpr"/>
                <w:rFonts w:ascii="Times New Roman" w:hAnsi="Times New Roman" w:cs="Times New Roman"/>
                <w:noProof/>
                <w:sz w:val="24"/>
              </w:rPr>
              <w:t>KAYNAKÇA</w:t>
            </w:r>
            <w:r w:rsidRPr="00C9658C">
              <w:rPr>
                <w:rFonts w:ascii="Times New Roman" w:hAnsi="Times New Roman" w:cs="Times New Roman"/>
                <w:noProof/>
                <w:webHidden/>
                <w:sz w:val="24"/>
              </w:rPr>
              <w:tab/>
            </w:r>
            <w:r w:rsidRPr="00C9658C">
              <w:rPr>
                <w:rFonts w:ascii="Times New Roman" w:hAnsi="Times New Roman" w:cs="Times New Roman"/>
                <w:noProof/>
                <w:webHidden/>
                <w:sz w:val="24"/>
              </w:rPr>
              <w:fldChar w:fldCharType="begin"/>
            </w:r>
            <w:r w:rsidRPr="00C9658C">
              <w:rPr>
                <w:rFonts w:ascii="Times New Roman" w:hAnsi="Times New Roman" w:cs="Times New Roman"/>
                <w:noProof/>
                <w:webHidden/>
                <w:sz w:val="24"/>
              </w:rPr>
              <w:instrText xml:space="preserve"> PAGEREF _Toc189408355 \h </w:instrText>
            </w:r>
            <w:r w:rsidRPr="00C9658C">
              <w:rPr>
                <w:rFonts w:ascii="Times New Roman" w:hAnsi="Times New Roman" w:cs="Times New Roman"/>
                <w:noProof/>
                <w:webHidden/>
                <w:sz w:val="24"/>
              </w:rPr>
            </w:r>
            <w:r w:rsidRPr="00C9658C">
              <w:rPr>
                <w:rFonts w:ascii="Times New Roman" w:hAnsi="Times New Roman" w:cs="Times New Roman"/>
                <w:noProof/>
                <w:webHidden/>
                <w:sz w:val="24"/>
              </w:rPr>
              <w:fldChar w:fldCharType="separate"/>
            </w:r>
            <w:r w:rsidRPr="00C9658C">
              <w:rPr>
                <w:rFonts w:ascii="Times New Roman" w:hAnsi="Times New Roman" w:cs="Times New Roman"/>
                <w:noProof/>
                <w:webHidden/>
                <w:sz w:val="24"/>
              </w:rPr>
              <w:t>5</w:t>
            </w:r>
            <w:r w:rsidRPr="00C9658C">
              <w:rPr>
                <w:rFonts w:ascii="Times New Roman" w:hAnsi="Times New Roman" w:cs="Times New Roman"/>
                <w:noProof/>
                <w:webHidden/>
                <w:sz w:val="24"/>
              </w:rPr>
              <w:fldChar w:fldCharType="end"/>
            </w:r>
          </w:hyperlink>
        </w:p>
        <w:p w14:paraId="766A4BF3" w14:textId="65143843" w:rsidR="00AB6493" w:rsidRPr="00E31DB2" w:rsidRDefault="00AB6493" w:rsidP="00E31DB2">
          <w:pPr>
            <w:ind w:left="0" w:firstLine="0"/>
            <w:rPr>
              <w:b/>
              <w:bCs/>
            </w:rPr>
          </w:pPr>
          <w:r w:rsidRPr="00C9658C">
            <w:rPr>
              <w:b/>
              <w:bCs/>
            </w:rPr>
            <w:fldChar w:fldCharType="end"/>
          </w:r>
        </w:p>
      </w:sdtContent>
    </w:sdt>
    <w:bookmarkEnd w:id="0"/>
    <w:p w14:paraId="74428F0A" w14:textId="77777777" w:rsidR="00E31DB2" w:rsidRDefault="00E31DB2" w:rsidP="0024564A"/>
    <w:p w14:paraId="1C650060" w14:textId="77777777" w:rsidR="0024564A" w:rsidRDefault="0024564A" w:rsidP="0024564A"/>
    <w:p w14:paraId="54D5D420" w14:textId="77777777" w:rsidR="0024564A" w:rsidRDefault="0024564A" w:rsidP="0024564A"/>
    <w:p w14:paraId="36EB2F31" w14:textId="77777777" w:rsidR="0024564A" w:rsidRDefault="0024564A" w:rsidP="0024564A"/>
    <w:p w14:paraId="42EB0FF0" w14:textId="77777777" w:rsidR="0024564A" w:rsidRDefault="0024564A" w:rsidP="0024564A"/>
    <w:p w14:paraId="01ED0126" w14:textId="77777777" w:rsidR="0024564A" w:rsidRDefault="0024564A" w:rsidP="0024564A"/>
    <w:p w14:paraId="667D6281" w14:textId="77777777" w:rsidR="0024564A" w:rsidRDefault="0024564A" w:rsidP="0024564A"/>
    <w:p w14:paraId="6524EB4D" w14:textId="77777777" w:rsidR="0024564A" w:rsidRDefault="0024564A" w:rsidP="0024564A"/>
    <w:p w14:paraId="155A5307" w14:textId="77777777" w:rsidR="0024564A" w:rsidRDefault="0024564A" w:rsidP="0024564A"/>
    <w:p w14:paraId="593A4270" w14:textId="77777777" w:rsidR="0024564A" w:rsidRDefault="0024564A" w:rsidP="0024564A"/>
    <w:p w14:paraId="3334B23D" w14:textId="77777777" w:rsidR="0024564A" w:rsidRDefault="0024564A" w:rsidP="0024564A"/>
    <w:p w14:paraId="1CF87729" w14:textId="77777777" w:rsidR="0024564A" w:rsidRDefault="0024564A" w:rsidP="0024564A"/>
    <w:p w14:paraId="37B7155F" w14:textId="77777777" w:rsidR="0024564A" w:rsidRDefault="0024564A" w:rsidP="0024564A"/>
    <w:p w14:paraId="0AF1FD58" w14:textId="77777777" w:rsidR="0024564A" w:rsidRDefault="0024564A" w:rsidP="0024564A"/>
    <w:p w14:paraId="4CEEEF5F" w14:textId="77777777" w:rsidR="0024564A" w:rsidRDefault="0024564A" w:rsidP="0024564A"/>
    <w:p w14:paraId="195E9208" w14:textId="77777777" w:rsidR="0024564A" w:rsidRDefault="0024564A" w:rsidP="0024564A"/>
    <w:p w14:paraId="2B2B67B4" w14:textId="77777777" w:rsidR="0024564A" w:rsidRDefault="0024564A" w:rsidP="0024564A"/>
    <w:p w14:paraId="2B37AC85" w14:textId="77777777" w:rsidR="0024564A" w:rsidRDefault="0024564A" w:rsidP="0024564A"/>
    <w:p w14:paraId="44255C40" w14:textId="77777777" w:rsidR="0024564A" w:rsidRDefault="0024564A" w:rsidP="00345D53">
      <w:pPr>
        <w:ind w:left="0" w:firstLine="0"/>
      </w:pPr>
    </w:p>
    <w:p w14:paraId="2546F633" w14:textId="77777777" w:rsidR="00345D53" w:rsidRDefault="00345D53" w:rsidP="00345D53">
      <w:pPr>
        <w:ind w:left="0" w:firstLine="0"/>
      </w:pPr>
    </w:p>
    <w:p w14:paraId="259C71C6" w14:textId="77777777" w:rsidR="0024564A" w:rsidRDefault="0024564A" w:rsidP="0024564A"/>
    <w:p w14:paraId="383AAB46" w14:textId="77777777" w:rsidR="0024564A" w:rsidRDefault="0024564A" w:rsidP="0024564A"/>
    <w:p w14:paraId="044A9A3B" w14:textId="77777777" w:rsidR="00F833DA" w:rsidRDefault="00F833DA" w:rsidP="00F833DA">
      <w:pPr>
        <w:pStyle w:val="Balk1"/>
        <w:numPr>
          <w:ilvl w:val="0"/>
          <w:numId w:val="0"/>
        </w:numPr>
      </w:pPr>
      <w:bookmarkStart w:id="1" w:name="_Toc189408345"/>
      <w:bookmarkStart w:id="2" w:name="_Toc189407379"/>
      <w:r>
        <w:lastRenderedPageBreak/>
        <w:t>TABLOLARIN LİSTESİ</w:t>
      </w:r>
      <w:bookmarkEnd w:id="1"/>
    </w:p>
    <w:p w14:paraId="3D0B73D8" w14:textId="77777777" w:rsidR="00F833DA" w:rsidRDefault="00F833DA" w:rsidP="00F833DA"/>
    <w:p w14:paraId="7B67F7F6" w14:textId="77777777" w:rsidR="00F833DA" w:rsidRPr="00F833DA" w:rsidRDefault="00F833DA" w:rsidP="00F833DA">
      <w:pPr>
        <w:pStyle w:val="T1"/>
        <w:tabs>
          <w:tab w:val="right" w:leader="dot" w:pos="8862"/>
        </w:tabs>
        <w:spacing w:after="0" w:line="360" w:lineRule="auto"/>
        <w:rPr>
          <w:rFonts w:ascii="Times New Roman" w:eastAsiaTheme="minorEastAsia" w:hAnsi="Times New Roman" w:cs="Times New Roman"/>
          <w:noProof/>
          <w:color w:val="auto"/>
          <w:sz w:val="24"/>
        </w:rPr>
      </w:pPr>
      <w:r w:rsidRPr="00F833DA">
        <w:rPr>
          <w:rFonts w:ascii="Times New Roman" w:hAnsi="Times New Roman" w:cs="Times New Roman"/>
          <w:sz w:val="24"/>
        </w:rPr>
        <w:fldChar w:fldCharType="begin"/>
      </w:r>
      <w:r w:rsidRPr="00F833DA">
        <w:rPr>
          <w:rFonts w:ascii="Times New Roman" w:hAnsi="Times New Roman" w:cs="Times New Roman"/>
          <w:sz w:val="24"/>
        </w:rPr>
        <w:instrText xml:space="preserve"> TOC \o "1-1" \u </w:instrText>
      </w:r>
      <w:r w:rsidRPr="00F833DA">
        <w:rPr>
          <w:rFonts w:ascii="Times New Roman" w:hAnsi="Times New Roman" w:cs="Times New Roman"/>
          <w:sz w:val="24"/>
        </w:rPr>
        <w:fldChar w:fldCharType="separate"/>
      </w:r>
      <w:r>
        <w:rPr>
          <w:rFonts w:ascii="Times New Roman" w:hAnsi="Times New Roman" w:cs="Times New Roman"/>
          <w:bCs/>
          <w:noProof/>
          <w:sz w:val="24"/>
          <w:u w:color="000000"/>
        </w:rPr>
        <w:t>Tablo</w:t>
      </w:r>
      <w:r w:rsidRPr="00F833DA">
        <w:rPr>
          <w:rFonts w:ascii="Times New Roman" w:hAnsi="Times New Roman" w:cs="Times New Roman"/>
          <w:bCs/>
          <w:noProof/>
          <w:sz w:val="24"/>
          <w:u w:color="000000"/>
        </w:rPr>
        <w:t xml:space="preserve"> 1.</w:t>
      </w:r>
      <w:r w:rsidRPr="00F833DA">
        <w:rPr>
          <w:rFonts w:ascii="Times New Roman" w:hAnsi="Times New Roman" w:cs="Times New Roman"/>
          <w:noProof/>
          <w:sz w:val="24"/>
        </w:rPr>
        <w:t xml:space="preserve"> İşletme Organizasyon Yapısı</w:t>
      </w:r>
      <w:r w:rsidRPr="00F833DA">
        <w:rPr>
          <w:rFonts w:ascii="Times New Roman" w:hAnsi="Times New Roman" w:cs="Times New Roman"/>
          <w:noProof/>
          <w:sz w:val="24"/>
        </w:rPr>
        <w:tab/>
      </w:r>
      <w:r w:rsidRPr="00F833DA">
        <w:rPr>
          <w:rFonts w:ascii="Times New Roman" w:hAnsi="Times New Roman" w:cs="Times New Roman"/>
          <w:noProof/>
          <w:sz w:val="24"/>
        </w:rPr>
        <w:fldChar w:fldCharType="begin"/>
      </w:r>
      <w:r w:rsidRPr="00F833DA">
        <w:rPr>
          <w:rFonts w:ascii="Times New Roman" w:hAnsi="Times New Roman" w:cs="Times New Roman"/>
          <w:noProof/>
          <w:sz w:val="24"/>
        </w:rPr>
        <w:instrText xml:space="preserve"> PAGEREF _Toc189407380 \h </w:instrText>
      </w:r>
      <w:r w:rsidRPr="00F833DA">
        <w:rPr>
          <w:rFonts w:ascii="Times New Roman" w:hAnsi="Times New Roman" w:cs="Times New Roman"/>
          <w:noProof/>
          <w:sz w:val="24"/>
        </w:rPr>
      </w:r>
      <w:r w:rsidRPr="00F833DA">
        <w:rPr>
          <w:rFonts w:ascii="Times New Roman" w:hAnsi="Times New Roman" w:cs="Times New Roman"/>
          <w:noProof/>
          <w:sz w:val="24"/>
        </w:rPr>
        <w:fldChar w:fldCharType="separate"/>
      </w:r>
      <w:r w:rsidRPr="00F833DA">
        <w:rPr>
          <w:rFonts w:ascii="Times New Roman" w:hAnsi="Times New Roman" w:cs="Times New Roman"/>
          <w:noProof/>
          <w:sz w:val="24"/>
        </w:rPr>
        <w:t>3</w:t>
      </w:r>
      <w:r w:rsidRPr="00F833DA">
        <w:rPr>
          <w:rFonts w:ascii="Times New Roman" w:hAnsi="Times New Roman" w:cs="Times New Roman"/>
          <w:noProof/>
          <w:sz w:val="24"/>
        </w:rPr>
        <w:fldChar w:fldCharType="end"/>
      </w:r>
    </w:p>
    <w:p w14:paraId="5EA0980B" w14:textId="77777777" w:rsidR="00F833DA" w:rsidRPr="00F833DA" w:rsidRDefault="00F833DA" w:rsidP="00F833DA">
      <w:pPr>
        <w:pStyle w:val="T1"/>
        <w:tabs>
          <w:tab w:val="left" w:pos="440"/>
          <w:tab w:val="right" w:leader="dot" w:pos="8862"/>
        </w:tabs>
        <w:spacing w:after="0" w:line="360" w:lineRule="auto"/>
        <w:rPr>
          <w:rFonts w:ascii="Times New Roman" w:eastAsiaTheme="minorEastAsia" w:hAnsi="Times New Roman" w:cs="Times New Roman"/>
          <w:noProof/>
          <w:color w:val="auto"/>
          <w:sz w:val="24"/>
        </w:rPr>
      </w:pPr>
      <w:r>
        <w:rPr>
          <w:rFonts w:ascii="Times New Roman" w:hAnsi="Times New Roman" w:cs="Times New Roman"/>
          <w:bCs/>
          <w:noProof/>
          <w:sz w:val="24"/>
          <w:u w:color="000000"/>
        </w:rPr>
        <w:t>Tablo</w:t>
      </w:r>
      <w:r w:rsidRPr="00F833DA">
        <w:rPr>
          <w:rFonts w:ascii="Times New Roman" w:hAnsi="Times New Roman" w:cs="Times New Roman"/>
          <w:bCs/>
          <w:noProof/>
          <w:sz w:val="24"/>
          <w:u w:color="000000"/>
        </w:rPr>
        <w:t xml:space="preserve"> 2. İşletme Organizasyon Yapısı </w:t>
      </w:r>
      <w:r w:rsidRPr="00F833DA">
        <w:rPr>
          <w:rFonts w:ascii="Times New Roman" w:hAnsi="Times New Roman" w:cs="Times New Roman"/>
          <w:noProof/>
          <w:sz w:val="24"/>
        </w:rPr>
        <w:tab/>
      </w:r>
      <w:r w:rsidRPr="00F833DA">
        <w:rPr>
          <w:rFonts w:ascii="Times New Roman" w:hAnsi="Times New Roman" w:cs="Times New Roman"/>
          <w:noProof/>
          <w:sz w:val="24"/>
        </w:rPr>
        <w:fldChar w:fldCharType="begin"/>
      </w:r>
      <w:r w:rsidRPr="00F833DA">
        <w:rPr>
          <w:rFonts w:ascii="Times New Roman" w:hAnsi="Times New Roman" w:cs="Times New Roman"/>
          <w:noProof/>
          <w:sz w:val="24"/>
        </w:rPr>
        <w:instrText xml:space="preserve"> PAGEREF _Toc189407381 \h </w:instrText>
      </w:r>
      <w:r w:rsidRPr="00F833DA">
        <w:rPr>
          <w:rFonts w:ascii="Times New Roman" w:hAnsi="Times New Roman" w:cs="Times New Roman"/>
          <w:noProof/>
          <w:sz w:val="24"/>
        </w:rPr>
      </w:r>
      <w:r w:rsidRPr="00F833DA">
        <w:rPr>
          <w:rFonts w:ascii="Times New Roman" w:hAnsi="Times New Roman" w:cs="Times New Roman"/>
          <w:noProof/>
          <w:sz w:val="24"/>
        </w:rPr>
        <w:fldChar w:fldCharType="separate"/>
      </w:r>
      <w:r w:rsidRPr="00F833DA">
        <w:rPr>
          <w:rFonts w:ascii="Times New Roman" w:hAnsi="Times New Roman" w:cs="Times New Roman"/>
          <w:noProof/>
          <w:sz w:val="24"/>
        </w:rPr>
        <w:t>3</w:t>
      </w:r>
      <w:r w:rsidRPr="00F833DA">
        <w:rPr>
          <w:rFonts w:ascii="Times New Roman" w:hAnsi="Times New Roman" w:cs="Times New Roman"/>
          <w:noProof/>
          <w:sz w:val="24"/>
        </w:rPr>
        <w:fldChar w:fldCharType="end"/>
      </w:r>
    </w:p>
    <w:p w14:paraId="51F5CB9E" w14:textId="77777777" w:rsidR="00F833DA" w:rsidRPr="00F833DA" w:rsidRDefault="00F833DA" w:rsidP="00F833DA">
      <w:pPr>
        <w:pStyle w:val="T1"/>
        <w:tabs>
          <w:tab w:val="left" w:pos="440"/>
          <w:tab w:val="right" w:leader="dot" w:pos="8862"/>
        </w:tabs>
        <w:spacing w:after="0" w:line="360" w:lineRule="auto"/>
        <w:rPr>
          <w:rFonts w:ascii="Times New Roman" w:eastAsiaTheme="minorEastAsia" w:hAnsi="Times New Roman" w:cs="Times New Roman"/>
          <w:noProof/>
          <w:color w:val="auto"/>
          <w:sz w:val="24"/>
        </w:rPr>
      </w:pPr>
      <w:r>
        <w:rPr>
          <w:rFonts w:ascii="Times New Roman" w:hAnsi="Times New Roman" w:cs="Times New Roman"/>
          <w:bCs/>
          <w:noProof/>
          <w:sz w:val="24"/>
          <w:u w:color="000000"/>
        </w:rPr>
        <w:t>Tablo</w:t>
      </w:r>
      <w:r w:rsidRPr="00F833DA">
        <w:rPr>
          <w:rFonts w:ascii="Times New Roman" w:hAnsi="Times New Roman" w:cs="Times New Roman"/>
          <w:bCs/>
          <w:noProof/>
          <w:sz w:val="24"/>
          <w:u w:color="000000"/>
        </w:rPr>
        <w:t xml:space="preserve"> 3. İşletme Organizasyon Yapısı</w:t>
      </w:r>
      <w:r w:rsidRPr="00F833DA">
        <w:rPr>
          <w:rFonts w:ascii="Times New Roman" w:hAnsi="Times New Roman" w:cs="Times New Roman"/>
          <w:noProof/>
          <w:sz w:val="24"/>
        </w:rPr>
        <w:tab/>
      </w:r>
      <w:r w:rsidRPr="00F833DA">
        <w:rPr>
          <w:rFonts w:ascii="Times New Roman" w:hAnsi="Times New Roman" w:cs="Times New Roman"/>
          <w:noProof/>
          <w:sz w:val="24"/>
        </w:rPr>
        <w:fldChar w:fldCharType="begin"/>
      </w:r>
      <w:r w:rsidRPr="00F833DA">
        <w:rPr>
          <w:rFonts w:ascii="Times New Roman" w:hAnsi="Times New Roman" w:cs="Times New Roman"/>
          <w:noProof/>
          <w:sz w:val="24"/>
        </w:rPr>
        <w:instrText xml:space="preserve"> PAGEREF _Toc189407382 \h </w:instrText>
      </w:r>
      <w:r w:rsidRPr="00F833DA">
        <w:rPr>
          <w:rFonts w:ascii="Times New Roman" w:hAnsi="Times New Roman" w:cs="Times New Roman"/>
          <w:noProof/>
          <w:sz w:val="24"/>
        </w:rPr>
      </w:r>
      <w:r w:rsidRPr="00F833DA">
        <w:rPr>
          <w:rFonts w:ascii="Times New Roman" w:hAnsi="Times New Roman" w:cs="Times New Roman"/>
          <w:noProof/>
          <w:sz w:val="24"/>
        </w:rPr>
        <w:fldChar w:fldCharType="separate"/>
      </w:r>
      <w:r w:rsidRPr="00F833DA">
        <w:rPr>
          <w:rFonts w:ascii="Times New Roman" w:hAnsi="Times New Roman" w:cs="Times New Roman"/>
          <w:noProof/>
          <w:sz w:val="24"/>
        </w:rPr>
        <w:t>4</w:t>
      </w:r>
      <w:r w:rsidRPr="00F833DA">
        <w:rPr>
          <w:rFonts w:ascii="Times New Roman" w:hAnsi="Times New Roman" w:cs="Times New Roman"/>
          <w:noProof/>
          <w:sz w:val="24"/>
        </w:rPr>
        <w:fldChar w:fldCharType="end"/>
      </w:r>
    </w:p>
    <w:p w14:paraId="5D913C45" w14:textId="77777777" w:rsidR="00F833DA" w:rsidRPr="00F833DA" w:rsidRDefault="00F833DA" w:rsidP="00F833DA">
      <w:pPr>
        <w:pStyle w:val="T1"/>
        <w:tabs>
          <w:tab w:val="left" w:pos="440"/>
          <w:tab w:val="right" w:leader="dot" w:pos="8862"/>
        </w:tabs>
        <w:spacing w:after="0" w:line="360" w:lineRule="auto"/>
        <w:rPr>
          <w:rFonts w:ascii="Times New Roman" w:eastAsiaTheme="minorEastAsia" w:hAnsi="Times New Roman" w:cs="Times New Roman"/>
          <w:noProof/>
          <w:color w:val="auto"/>
          <w:sz w:val="24"/>
        </w:rPr>
      </w:pPr>
      <w:r>
        <w:rPr>
          <w:rFonts w:ascii="Times New Roman" w:hAnsi="Times New Roman" w:cs="Times New Roman"/>
          <w:bCs/>
          <w:noProof/>
          <w:sz w:val="24"/>
          <w:u w:color="000000"/>
        </w:rPr>
        <w:t>Tablo</w:t>
      </w:r>
      <w:r w:rsidRPr="00F833DA">
        <w:rPr>
          <w:rFonts w:ascii="Times New Roman" w:hAnsi="Times New Roman" w:cs="Times New Roman"/>
          <w:bCs/>
          <w:noProof/>
          <w:sz w:val="24"/>
          <w:u w:color="000000"/>
        </w:rPr>
        <w:t xml:space="preserve"> 4. İşletme Organizasyon Yapısı</w:t>
      </w:r>
      <w:r w:rsidRPr="00F833DA">
        <w:rPr>
          <w:rFonts w:ascii="Times New Roman" w:hAnsi="Times New Roman" w:cs="Times New Roman"/>
          <w:noProof/>
          <w:sz w:val="24"/>
        </w:rPr>
        <w:tab/>
      </w:r>
      <w:r w:rsidRPr="00F833DA">
        <w:rPr>
          <w:rFonts w:ascii="Times New Roman" w:hAnsi="Times New Roman" w:cs="Times New Roman"/>
          <w:noProof/>
          <w:sz w:val="24"/>
        </w:rPr>
        <w:fldChar w:fldCharType="begin"/>
      </w:r>
      <w:r w:rsidRPr="00F833DA">
        <w:rPr>
          <w:rFonts w:ascii="Times New Roman" w:hAnsi="Times New Roman" w:cs="Times New Roman"/>
          <w:noProof/>
          <w:sz w:val="24"/>
        </w:rPr>
        <w:instrText xml:space="preserve"> PAGEREF _Toc189407383 \h </w:instrText>
      </w:r>
      <w:r w:rsidRPr="00F833DA">
        <w:rPr>
          <w:rFonts w:ascii="Times New Roman" w:hAnsi="Times New Roman" w:cs="Times New Roman"/>
          <w:noProof/>
          <w:sz w:val="24"/>
        </w:rPr>
      </w:r>
      <w:r w:rsidRPr="00F833DA">
        <w:rPr>
          <w:rFonts w:ascii="Times New Roman" w:hAnsi="Times New Roman" w:cs="Times New Roman"/>
          <w:noProof/>
          <w:sz w:val="24"/>
        </w:rPr>
        <w:fldChar w:fldCharType="separate"/>
      </w:r>
      <w:r w:rsidRPr="00F833DA">
        <w:rPr>
          <w:rFonts w:ascii="Times New Roman" w:hAnsi="Times New Roman" w:cs="Times New Roman"/>
          <w:noProof/>
          <w:sz w:val="24"/>
        </w:rPr>
        <w:t>5</w:t>
      </w:r>
      <w:r w:rsidRPr="00F833DA">
        <w:rPr>
          <w:rFonts w:ascii="Times New Roman" w:hAnsi="Times New Roman" w:cs="Times New Roman"/>
          <w:noProof/>
          <w:sz w:val="24"/>
        </w:rPr>
        <w:fldChar w:fldCharType="end"/>
      </w:r>
    </w:p>
    <w:p w14:paraId="27C21509" w14:textId="77777777" w:rsidR="00F833DA" w:rsidRPr="00F833DA" w:rsidRDefault="00F833DA" w:rsidP="00F833DA">
      <w:pPr>
        <w:pStyle w:val="T1"/>
        <w:tabs>
          <w:tab w:val="left" w:pos="440"/>
          <w:tab w:val="right" w:leader="dot" w:pos="8862"/>
        </w:tabs>
        <w:spacing w:after="0" w:line="360" w:lineRule="auto"/>
        <w:rPr>
          <w:rFonts w:ascii="Times New Roman" w:eastAsiaTheme="minorEastAsia" w:hAnsi="Times New Roman" w:cs="Times New Roman"/>
          <w:noProof/>
          <w:color w:val="auto"/>
          <w:sz w:val="24"/>
        </w:rPr>
      </w:pPr>
      <w:r>
        <w:rPr>
          <w:rFonts w:ascii="Times New Roman" w:hAnsi="Times New Roman" w:cs="Times New Roman"/>
          <w:bCs/>
          <w:noProof/>
          <w:sz w:val="24"/>
          <w:u w:color="000000"/>
        </w:rPr>
        <w:t>Tablo</w:t>
      </w:r>
      <w:r w:rsidRPr="00F833DA">
        <w:rPr>
          <w:rFonts w:ascii="Times New Roman" w:hAnsi="Times New Roman" w:cs="Times New Roman"/>
          <w:bCs/>
          <w:noProof/>
          <w:sz w:val="24"/>
          <w:u w:color="000000"/>
        </w:rPr>
        <w:t xml:space="preserve"> 5. İşletme Organizasyon Yapısı</w:t>
      </w:r>
      <w:r w:rsidRPr="00F833DA">
        <w:rPr>
          <w:rFonts w:ascii="Times New Roman" w:hAnsi="Times New Roman" w:cs="Times New Roman"/>
          <w:noProof/>
          <w:sz w:val="24"/>
        </w:rPr>
        <w:tab/>
      </w:r>
      <w:r w:rsidRPr="00F833DA">
        <w:rPr>
          <w:rFonts w:ascii="Times New Roman" w:hAnsi="Times New Roman" w:cs="Times New Roman"/>
          <w:noProof/>
          <w:sz w:val="24"/>
        </w:rPr>
        <w:fldChar w:fldCharType="begin"/>
      </w:r>
      <w:r w:rsidRPr="00F833DA">
        <w:rPr>
          <w:rFonts w:ascii="Times New Roman" w:hAnsi="Times New Roman" w:cs="Times New Roman"/>
          <w:noProof/>
          <w:sz w:val="24"/>
        </w:rPr>
        <w:instrText xml:space="preserve"> PAGEREF _Toc189407384 \h </w:instrText>
      </w:r>
      <w:r w:rsidRPr="00F833DA">
        <w:rPr>
          <w:rFonts w:ascii="Times New Roman" w:hAnsi="Times New Roman" w:cs="Times New Roman"/>
          <w:noProof/>
          <w:sz w:val="24"/>
        </w:rPr>
      </w:r>
      <w:r w:rsidRPr="00F833DA">
        <w:rPr>
          <w:rFonts w:ascii="Times New Roman" w:hAnsi="Times New Roman" w:cs="Times New Roman"/>
          <w:noProof/>
          <w:sz w:val="24"/>
        </w:rPr>
        <w:fldChar w:fldCharType="separate"/>
      </w:r>
      <w:r w:rsidRPr="00F833DA">
        <w:rPr>
          <w:rFonts w:ascii="Times New Roman" w:hAnsi="Times New Roman" w:cs="Times New Roman"/>
          <w:noProof/>
          <w:sz w:val="24"/>
        </w:rPr>
        <w:t>6</w:t>
      </w:r>
      <w:r w:rsidRPr="00F833DA">
        <w:rPr>
          <w:rFonts w:ascii="Times New Roman" w:hAnsi="Times New Roman" w:cs="Times New Roman"/>
          <w:noProof/>
          <w:sz w:val="24"/>
        </w:rPr>
        <w:fldChar w:fldCharType="end"/>
      </w:r>
    </w:p>
    <w:p w14:paraId="372A51C6" w14:textId="5BADB84F" w:rsidR="00F833DA" w:rsidRDefault="00F833DA" w:rsidP="00F833DA">
      <w:pPr>
        <w:ind w:left="0" w:firstLine="0"/>
      </w:pPr>
      <w:r w:rsidRPr="00F833DA">
        <w:fldChar w:fldCharType="end"/>
      </w:r>
    </w:p>
    <w:p w14:paraId="28CC76F7" w14:textId="77777777" w:rsidR="00F833DA" w:rsidRDefault="00F833DA" w:rsidP="00F833DA">
      <w:pPr>
        <w:ind w:left="0" w:firstLine="0"/>
      </w:pPr>
    </w:p>
    <w:p w14:paraId="67B4CD38" w14:textId="77777777" w:rsidR="00F833DA" w:rsidRDefault="00F833DA" w:rsidP="00F833DA">
      <w:pPr>
        <w:ind w:left="0" w:firstLine="0"/>
      </w:pPr>
    </w:p>
    <w:p w14:paraId="77751367" w14:textId="77777777" w:rsidR="00F833DA" w:rsidRDefault="00F833DA" w:rsidP="00F833DA">
      <w:pPr>
        <w:ind w:left="0" w:firstLine="0"/>
      </w:pPr>
    </w:p>
    <w:p w14:paraId="12C390A6" w14:textId="77777777" w:rsidR="00F833DA" w:rsidRDefault="00F833DA" w:rsidP="00F833DA">
      <w:pPr>
        <w:ind w:left="0" w:firstLine="0"/>
      </w:pPr>
    </w:p>
    <w:p w14:paraId="19A75403" w14:textId="77777777" w:rsidR="00F833DA" w:rsidRDefault="00F833DA" w:rsidP="00F833DA">
      <w:pPr>
        <w:ind w:left="0" w:firstLine="0"/>
      </w:pPr>
    </w:p>
    <w:p w14:paraId="3B851343" w14:textId="77777777" w:rsidR="00F833DA" w:rsidRDefault="00F833DA" w:rsidP="00F833DA">
      <w:pPr>
        <w:ind w:left="0" w:firstLine="0"/>
      </w:pPr>
    </w:p>
    <w:p w14:paraId="0026F0BB" w14:textId="77777777" w:rsidR="00F833DA" w:rsidRDefault="00F833DA" w:rsidP="00F833DA">
      <w:pPr>
        <w:ind w:left="0" w:firstLine="0"/>
      </w:pPr>
    </w:p>
    <w:p w14:paraId="72D82A8A" w14:textId="77777777" w:rsidR="00F833DA" w:rsidRDefault="00F833DA" w:rsidP="00F833DA">
      <w:pPr>
        <w:ind w:left="0" w:firstLine="0"/>
      </w:pPr>
    </w:p>
    <w:p w14:paraId="0BF3C6E0" w14:textId="77777777" w:rsidR="00F833DA" w:rsidRDefault="00F833DA" w:rsidP="00F833DA">
      <w:pPr>
        <w:ind w:left="0" w:firstLine="0"/>
      </w:pPr>
    </w:p>
    <w:p w14:paraId="7077720B" w14:textId="77777777" w:rsidR="00F833DA" w:rsidRDefault="00F833DA" w:rsidP="00F833DA">
      <w:pPr>
        <w:ind w:left="0" w:firstLine="0"/>
      </w:pPr>
    </w:p>
    <w:p w14:paraId="2539FAA8" w14:textId="77777777" w:rsidR="00F833DA" w:rsidRDefault="00F833DA" w:rsidP="00F833DA">
      <w:pPr>
        <w:ind w:left="0" w:firstLine="0"/>
      </w:pPr>
    </w:p>
    <w:p w14:paraId="2679088C" w14:textId="77777777" w:rsidR="00F833DA" w:rsidRDefault="00F833DA" w:rsidP="00F833DA">
      <w:pPr>
        <w:ind w:left="0" w:firstLine="0"/>
      </w:pPr>
    </w:p>
    <w:p w14:paraId="7E780EA5" w14:textId="77777777" w:rsidR="00F833DA" w:rsidRDefault="00F833DA" w:rsidP="00F833DA">
      <w:pPr>
        <w:ind w:left="0" w:firstLine="0"/>
      </w:pPr>
    </w:p>
    <w:p w14:paraId="6EC8B21E" w14:textId="77777777" w:rsidR="00F833DA" w:rsidRDefault="00F833DA" w:rsidP="00F833DA">
      <w:pPr>
        <w:ind w:left="0" w:firstLine="0"/>
      </w:pPr>
    </w:p>
    <w:p w14:paraId="7E12BE76" w14:textId="77777777" w:rsidR="00F833DA" w:rsidRDefault="00F833DA" w:rsidP="00F833DA">
      <w:pPr>
        <w:ind w:left="0" w:firstLine="0"/>
      </w:pPr>
    </w:p>
    <w:p w14:paraId="1931D998" w14:textId="77777777" w:rsidR="00F833DA" w:rsidRDefault="00F833DA" w:rsidP="00F833DA">
      <w:pPr>
        <w:ind w:left="0" w:firstLine="0"/>
      </w:pPr>
    </w:p>
    <w:p w14:paraId="3ACF2B2F" w14:textId="77777777" w:rsidR="00F833DA" w:rsidRDefault="00F833DA" w:rsidP="00F833DA">
      <w:pPr>
        <w:ind w:left="0" w:firstLine="0"/>
      </w:pPr>
    </w:p>
    <w:p w14:paraId="1B6145E5" w14:textId="77777777" w:rsidR="00F833DA" w:rsidRDefault="00F833DA" w:rsidP="00F833DA">
      <w:pPr>
        <w:ind w:left="0" w:firstLine="0"/>
      </w:pPr>
    </w:p>
    <w:p w14:paraId="43508E32" w14:textId="77777777" w:rsidR="00F833DA" w:rsidRDefault="00F833DA" w:rsidP="00F833DA">
      <w:pPr>
        <w:ind w:left="0" w:firstLine="0"/>
      </w:pPr>
    </w:p>
    <w:p w14:paraId="393AC932" w14:textId="77777777" w:rsidR="00F833DA" w:rsidRDefault="00F833DA" w:rsidP="00F833DA">
      <w:pPr>
        <w:ind w:left="0" w:firstLine="0"/>
      </w:pPr>
    </w:p>
    <w:p w14:paraId="4072DF0A" w14:textId="77777777" w:rsidR="00F833DA" w:rsidRDefault="00F833DA" w:rsidP="00F833DA">
      <w:pPr>
        <w:ind w:left="0" w:firstLine="0"/>
      </w:pPr>
    </w:p>
    <w:p w14:paraId="59DB2594" w14:textId="77777777" w:rsidR="00F833DA" w:rsidRDefault="00F833DA" w:rsidP="00F833DA">
      <w:pPr>
        <w:ind w:left="0" w:firstLine="0"/>
      </w:pPr>
    </w:p>
    <w:p w14:paraId="1BE128A4" w14:textId="77777777" w:rsidR="00F833DA" w:rsidRDefault="00F833DA" w:rsidP="00F833DA">
      <w:pPr>
        <w:ind w:left="0" w:firstLine="0"/>
      </w:pPr>
    </w:p>
    <w:p w14:paraId="759F6753" w14:textId="77777777" w:rsidR="00F833DA" w:rsidRDefault="00F833DA" w:rsidP="00F833DA">
      <w:pPr>
        <w:ind w:left="0" w:firstLine="0"/>
      </w:pPr>
    </w:p>
    <w:p w14:paraId="1BCF07F2" w14:textId="77777777" w:rsidR="00F833DA" w:rsidRDefault="00F833DA" w:rsidP="00F833DA">
      <w:pPr>
        <w:ind w:left="0" w:firstLine="0"/>
      </w:pPr>
    </w:p>
    <w:p w14:paraId="2AC7DFA7" w14:textId="77777777" w:rsidR="00F833DA" w:rsidRDefault="00F833DA" w:rsidP="00F833DA">
      <w:pPr>
        <w:ind w:left="0" w:firstLine="0"/>
      </w:pPr>
    </w:p>
    <w:p w14:paraId="1BB1668F" w14:textId="77777777" w:rsidR="00F833DA" w:rsidRDefault="00F833DA" w:rsidP="00F833DA">
      <w:pPr>
        <w:ind w:left="0" w:firstLine="0"/>
      </w:pPr>
    </w:p>
    <w:p w14:paraId="5C7846CC" w14:textId="77777777" w:rsidR="00F833DA" w:rsidRDefault="00F833DA" w:rsidP="00F833DA">
      <w:pPr>
        <w:ind w:left="0" w:firstLine="0"/>
      </w:pPr>
    </w:p>
    <w:p w14:paraId="0D4F016F" w14:textId="77777777" w:rsidR="00F833DA" w:rsidRDefault="00F833DA" w:rsidP="00F833DA">
      <w:pPr>
        <w:ind w:left="0" w:firstLine="0"/>
      </w:pPr>
    </w:p>
    <w:p w14:paraId="55C5EDAD" w14:textId="77777777" w:rsidR="00F833DA" w:rsidRDefault="00F833DA" w:rsidP="00F833DA">
      <w:pPr>
        <w:ind w:left="0" w:firstLine="0"/>
      </w:pPr>
    </w:p>
    <w:p w14:paraId="088D8BBF" w14:textId="77777777" w:rsidR="00F833DA" w:rsidRDefault="00F833DA" w:rsidP="00F833DA">
      <w:pPr>
        <w:ind w:left="0" w:firstLine="0"/>
      </w:pPr>
    </w:p>
    <w:p w14:paraId="075D1A1E" w14:textId="77777777" w:rsidR="00F833DA" w:rsidRDefault="00F833DA" w:rsidP="00F833DA">
      <w:pPr>
        <w:ind w:left="0" w:firstLine="0"/>
      </w:pPr>
    </w:p>
    <w:p w14:paraId="65E9E160" w14:textId="77777777" w:rsidR="00F833DA" w:rsidRDefault="00F833DA" w:rsidP="00F833DA">
      <w:pPr>
        <w:ind w:left="0" w:firstLine="0"/>
      </w:pPr>
    </w:p>
    <w:p w14:paraId="113A4A8C" w14:textId="77777777" w:rsidR="00F833DA" w:rsidRDefault="00F833DA" w:rsidP="00F833DA">
      <w:pPr>
        <w:ind w:left="0" w:firstLine="0"/>
      </w:pPr>
    </w:p>
    <w:p w14:paraId="3F04602E" w14:textId="4DDEF220" w:rsidR="0024564A" w:rsidRDefault="0024564A" w:rsidP="0024564A">
      <w:pPr>
        <w:pStyle w:val="Balk1"/>
        <w:numPr>
          <w:ilvl w:val="0"/>
          <w:numId w:val="0"/>
        </w:numPr>
      </w:pPr>
      <w:bookmarkStart w:id="3" w:name="_Toc189408346"/>
      <w:r>
        <w:lastRenderedPageBreak/>
        <w:t>ŞEKİLLERİN LİSTESİ</w:t>
      </w:r>
      <w:bookmarkEnd w:id="2"/>
      <w:bookmarkEnd w:id="3"/>
    </w:p>
    <w:p w14:paraId="5D03EBA9" w14:textId="77777777" w:rsidR="0024564A" w:rsidRDefault="0024564A" w:rsidP="0024564A"/>
    <w:p w14:paraId="09C8DBF6" w14:textId="23685EDF" w:rsidR="00F833DA" w:rsidRPr="00F833DA" w:rsidRDefault="00F833DA" w:rsidP="00F833DA">
      <w:pPr>
        <w:pStyle w:val="T1"/>
        <w:tabs>
          <w:tab w:val="right" w:leader="dot" w:pos="8862"/>
        </w:tabs>
        <w:spacing w:after="0" w:line="360" w:lineRule="auto"/>
        <w:rPr>
          <w:rFonts w:ascii="Times New Roman" w:eastAsiaTheme="minorEastAsia" w:hAnsi="Times New Roman" w:cs="Times New Roman"/>
          <w:noProof/>
          <w:color w:val="auto"/>
          <w:sz w:val="24"/>
        </w:rPr>
      </w:pPr>
      <w:r w:rsidRPr="00F833DA">
        <w:rPr>
          <w:rFonts w:ascii="Times New Roman" w:hAnsi="Times New Roman" w:cs="Times New Roman"/>
          <w:sz w:val="24"/>
        </w:rPr>
        <w:fldChar w:fldCharType="begin"/>
      </w:r>
      <w:r w:rsidRPr="00F833DA">
        <w:rPr>
          <w:rFonts w:ascii="Times New Roman" w:hAnsi="Times New Roman" w:cs="Times New Roman"/>
          <w:sz w:val="24"/>
        </w:rPr>
        <w:instrText xml:space="preserve"> TOC \o "1-1" \u </w:instrText>
      </w:r>
      <w:r w:rsidRPr="00F833DA">
        <w:rPr>
          <w:rFonts w:ascii="Times New Roman" w:hAnsi="Times New Roman" w:cs="Times New Roman"/>
          <w:sz w:val="24"/>
        </w:rPr>
        <w:fldChar w:fldCharType="separate"/>
      </w:r>
      <w:r w:rsidRPr="00F833DA">
        <w:rPr>
          <w:rFonts w:ascii="Times New Roman" w:hAnsi="Times New Roman" w:cs="Times New Roman"/>
          <w:bCs/>
          <w:noProof/>
          <w:sz w:val="24"/>
          <w:u w:color="000000"/>
        </w:rPr>
        <w:t>Şekil 1.</w:t>
      </w:r>
      <w:r w:rsidRPr="00F833DA">
        <w:rPr>
          <w:rFonts w:ascii="Times New Roman" w:hAnsi="Times New Roman" w:cs="Times New Roman"/>
          <w:noProof/>
          <w:sz w:val="24"/>
        </w:rPr>
        <w:t xml:space="preserve"> İşletme Organizasyon Yapısı</w:t>
      </w:r>
      <w:r w:rsidRPr="00F833DA">
        <w:rPr>
          <w:rFonts w:ascii="Times New Roman" w:hAnsi="Times New Roman" w:cs="Times New Roman"/>
          <w:noProof/>
          <w:sz w:val="24"/>
        </w:rPr>
        <w:tab/>
      </w:r>
      <w:r w:rsidRPr="00F833DA">
        <w:rPr>
          <w:rFonts w:ascii="Times New Roman" w:hAnsi="Times New Roman" w:cs="Times New Roman"/>
          <w:noProof/>
          <w:sz w:val="24"/>
        </w:rPr>
        <w:fldChar w:fldCharType="begin"/>
      </w:r>
      <w:r w:rsidRPr="00F833DA">
        <w:rPr>
          <w:rFonts w:ascii="Times New Roman" w:hAnsi="Times New Roman" w:cs="Times New Roman"/>
          <w:noProof/>
          <w:sz w:val="24"/>
        </w:rPr>
        <w:instrText xml:space="preserve"> PAGEREF _Toc189407380 \h </w:instrText>
      </w:r>
      <w:r w:rsidRPr="00F833DA">
        <w:rPr>
          <w:rFonts w:ascii="Times New Roman" w:hAnsi="Times New Roman" w:cs="Times New Roman"/>
          <w:noProof/>
          <w:sz w:val="24"/>
        </w:rPr>
      </w:r>
      <w:r w:rsidRPr="00F833DA">
        <w:rPr>
          <w:rFonts w:ascii="Times New Roman" w:hAnsi="Times New Roman" w:cs="Times New Roman"/>
          <w:noProof/>
          <w:sz w:val="24"/>
        </w:rPr>
        <w:fldChar w:fldCharType="separate"/>
      </w:r>
      <w:r w:rsidRPr="00F833DA">
        <w:rPr>
          <w:rFonts w:ascii="Times New Roman" w:hAnsi="Times New Roman" w:cs="Times New Roman"/>
          <w:noProof/>
          <w:sz w:val="24"/>
        </w:rPr>
        <w:t>3</w:t>
      </w:r>
      <w:r w:rsidRPr="00F833DA">
        <w:rPr>
          <w:rFonts w:ascii="Times New Roman" w:hAnsi="Times New Roman" w:cs="Times New Roman"/>
          <w:noProof/>
          <w:sz w:val="24"/>
        </w:rPr>
        <w:fldChar w:fldCharType="end"/>
      </w:r>
    </w:p>
    <w:p w14:paraId="79AB1653" w14:textId="07A48A8C" w:rsidR="00F833DA" w:rsidRPr="00F833DA" w:rsidRDefault="00F833DA" w:rsidP="00F833DA">
      <w:pPr>
        <w:pStyle w:val="T1"/>
        <w:tabs>
          <w:tab w:val="left" w:pos="440"/>
          <w:tab w:val="right" w:leader="dot" w:pos="8862"/>
        </w:tabs>
        <w:spacing w:after="0" w:line="360" w:lineRule="auto"/>
        <w:rPr>
          <w:rFonts w:ascii="Times New Roman" w:eastAsiaTheme="minorEastAsia" w:hAnsi="Times New Roman" w:cs="Times New Roman"/>
          <w:noProof/>
          <w:color w:val="auto"/>
          <w:sz w:val="24"/>
        </w:rPr>
      </w:pPr>
      <w:r w:rsidRPr="00F833DA">
        <w:rPr>
          <w:rFonts w:ascii="Times New Roman" w:hAnsi="Times New Roman" w:cs="Times New Roman"/>
          <w:bCs/>
          <w:noProof/>
          <w:sz w:val="24"/>
          <w:u w:color="000000"/>
        </w:rPr>
        <w:t xml:space="preserve">Şekil 2. İşletme Organizasyon Yapısı </w:t>
      </w:r>
      <w:r w:rsidRPr="00F833DA">
        <w:rPr>
          <w:rFonts w:ascii="Times New Roman" w:hAnsi="Times New Roman" w:cs="Times New Roman"/>
          <w:noProof/>
          <w:sz w:val="24"/>
        </w:rPr>
        <w:tab/>
      </w:r>
      <w:r w:rsidRPr="00F833DA">
        <w:rPr>
          <w:rFonts w:ascii="Times New Roman" w:hAnsi="Times New Roman" w:cs="Times New Roman"/>
          <w:noProof/>
          <w:sz w:val="24"/>
        </w:rPr>
        <w:fldChar w:fldCharType="begin"/>
      </w:r>
      <w:r w:rsidRPr="00F833DA">
        <w:rPr>
          <w:rFonts w:ascii="Times New Roman" w:hAnsi="Times New Roman" w:cs="Times New Roman"/>
          <w:noProof/>
          <w:sz w:val="24"/>
        </w:rPr>
        <w:instrText xml:space="preserve"> PAGEREF _Toc189407381 \h </w:instrText>
      </w:r>
      <w:r w:rsidRPr="00F833DA">
        <w:rPr>
          <w:rFonts w:ascii="Times New Roman" w:hAnsi="Times New Roman" w:cs="Times New Roman"/>
          <w:noProof/>
          <w:sz w:val="24"/>
        </w:rPr>
      </w:r>
      <w:r w:rsidRPr="00F833DA">
        <w:rPr>
          <w:rFonts w:ascii="Times New Roman" w:hAnsi="Times New Roman" w:cs="Times New Roman"/>
          <w:noProof/>
          <w:sz w:val="24"/>
        </w:rPr>
        <w:fldChar w:fldCharType="separate"/>
      </w:r>
      <w:r w:rsidRPr="00F833DA">
        <w:rPr>
          <w:rFonts w:ascii="Times New Roman" w:hAnsi="Times New Roman" w:cs="Times New Roman"/>
          <w:noProof/>
          <w:sz w:val="24"/>
        </w:rPr>
        <w:t>3</w:t>
      </w:r>
      <w:r w:rsidRPr="00F833DA">
        <w:rPr>
          <w:rFonts w:ascii="Times New Roman" w:hAnsi="Times New Roman" w:cs="Times New Roman"/>
          <w:noProof/>
          <w:sz w:val="24"/>
        </w:rPr>
        <w:fldChar w:fldCharType="end"/>
      </w:r>
    </w:p>
    <w:p w14:paraId="33846391" w14:textId="5B93CC3E" w:rsidR="00F833DA" w:rsidRPr="00F833DA" w:rsidRDefault="00F833DA" w:rsidP="00F833DA">
      <w:pPr>
        <w:pStyle w:val="T1"/>
        <w:tabs>
          <w:tab w:val="left" w:pos="440"/>
          <w:tab w:val="right" w:leader="dot" w:pos="8862"/>
        </w:tabs>
        <w:spacing w:after="0" w:line="360" w:lineRule="auto"/>
        <w:rPr>
          <w:rFonts w:ascii="Times New Roman" w:eastAsiaTheme="minorEastAsia" w:hAnsi="Times New Roman" w:cs="Times New Roman"/>
          <w:noProof/>
          <w:color w:val="auto"/>
          <w:sz w:val="24"/>
        </w:rPr>
      </w:pPr>
      <w:r w:rsidRPr="00F833DA">
        <w:rPr>
          <w:rFonts w:ascii="Times New Roman" w:hAnsi="Times New Roman" w:cs="Times New Roman"/>
          <w:bCs/>
          <w:noProof/>
          <w:sz w:val="24"/>
          <w:u w:color="000000"/>
        </w:rPr>
        <w:t>Şekil 3. İşletme Organizasyon Yapısı</w:t>
      </w:r>
      <w:r w:rsidRPr="00F833DA">
        <w:rPr>
          <w:rFonts w:ascii="Times New Roman" w:hAnsi="Times New Roman" w:cs="Times New Roman"/>
          <w:noProof/>
          <w:sz w:val="24"/>
        </w:rPr>
        <w:tab/>
      </w:r>
      <w:r w:rsidRPr="00F833DA">
        <w:rPr>
          <w:rFonts w:ascii="Times New Roman" w:hAnsi="Times New Roman" w:cs="Times New Roman"/>
          <w:noProof/>
          <w:sz w:val="24"/>
        </w:rPr>
        <w:fldChar w:fldCharType="begin"/>
      </w:r>
      <w:r w:rsidRPr="00F833DA">
        <w:rPr>
          <w:rFonts w:ascii="Times New Roman" w:hAnsi="Times New Roman" w:cs="Times New Roman"/>
          <w:noProof/>
          <w:sz w:val="24"/>
        </w:rPr>
        <w:instrText xml:space="preserve"> PAGEREF _Toc189407382 \h </w:instrText>
      </w:r>
      <w:r w:rsidRPr="00F833DA">
        <w:rPr>
          <w:rFonts w:ascii="Times New Roman" w:hAnsi="Times New Roman" w:cs="Times New Roman"/>
          <w:noProof/>
          <w:sz w:val="24"/>
        </w:rPr>
      </w:r>
      <w:r w:rsidRPr="00F833DA">
        <w:rPr>
          <w:rFonts w:ascii="Times New Roman" w:hAnsi="Times New Roman" w:cs="Times New Roman"/>
          <w:noProof/>
          <w:sz w:val="24"/>
        </w:rPr>
        <w:fldChar w:fldCharType="separate"/>
      </w:r>
      <w:r w:rsidRPr="00F833DA">
        <w:rPr>
          <w:rFonts w:ascii="Times New Roman" w:hAnsi="Times New Roman" w:cs="Times New Roman"/>
          <w:noProof/>
          <w:sz w:val="24"/>
        </w:rPr>
        <w:t>4</w:t>
      </w:r>
      <w:r w:rsidRPr="00F833DA">
        <w:rPr>
          <w:rFonts w:ascii="Times New Roman" w:hAnsi="Times New Roman" w:cs="Times New Roman"/>
          <w:noProof/>
          <w:sz w:val="24"/>
        </w:rPr>
        <w:fldChar w:fldCharType="end"/>
      </w:r>
    </w:p>
    <w:p w14:paraId="78EC7D6D" w14:textId="3BAAC509" w:rsidR="00F833DA" w:rsidRPr="00F833DA" w:rsidRDefault="00F833DA" w:rsidP="00F833DA">
      <w:pPr>
        <w:pStyle w:val="T1"/>
        <w:tabs>
          <w:tab w:val="left" w:pos="440"/>
          <w:tab w:val="right" w:leader="dot" w:pos="8862"/>
        </w:tabs>
        <w:spacing w:after="0" w:line="360" w:lineRule="auto"/>
        <w:rPr>
          <w:rFonts w:ascii="Times New Roman" w:eastAsiaTheme="minorEastAsia" w:hAnsi="Times New Roman" w:cs="Times New Roman"/>
          <w:noProof/>
          <w:color w:val="auto"/>
          <w:sz w:val="24"/>
        </w:rPr>
      </w:pPr>
      <w:r w:rsidRPr="00F833DA">
        <w:rPr>
          <w:rFonts w:ascii="Times New Roman" w:hAnsi="Times New Roman" w:cs="Times New Roman"/>
          <w:bCs/>
          <w:noProof/>
          <w:sz w:val="24"/>
          <w:u w:color="000000"/>
        </w:rPr>
        <w:t>Şekil 4. İşletme Organizasyon Yapısı</w:t>
      </w:r>
      <w:r w:rsidRPr="00F833DA">
        <w:rPr>
          <w:rFonts w:ascii="Times New Roman" w:hAnsi="Times New Roman" w:cs="Times New Roman"/>
          <w:noProof/>
          <w:sz w:val="24"/>
        </w:rPr>
        <w:tab/>
      </w:r>
      <w:r w:rsidRPr="00F833DA">
        <w:rPr>
          <w:rFonts w:ascii="Times New Roman" w:hAnsi="Times New Roman" w:cs="Times New Roman"/>
          <w:noProof/>
          <w:sz w:val="24"/>
        </w:rPr>
        <w:fldChar w:fldCharType="begin"/>
      </w:r>
      <w:r w:rsidRPr="00F833DA">
        <w:rPr>
          <w:rFonts w:ascii="Times New Roman" w:hAnsi="Times New Roman" w:cs="Times New Roman"/>
          <w:noProof/>
          <w:sz w:val="24"/>
        </w:rPr>
        <w:instrText xml:space="preserve"> PAGEREF _Toc189407383 \h </w:instrText>
      </w:r>
      <w:r w:rsidRPr="00F833DA">
        <w:rPr>
          <w:rFonts w:ascii="Times New Roman" w:hAnsi="Times New Roman" w:cs="Times New Roman"/>
          <w:noProof/>
          <w:sz w:val="24"/>
        </w:rPr>
      </w:r>
      <w:r w:rsidRPr="00F833DA">
        <w:rPr>
          <w:rFonts w:ascii="Times New Roman" w:hAnsi="Times New Roman" w:cs="Times New Roman"/>
          <w:noProof/>
          <w:sz w:val="24"/>
        </w:rPr>
        <w:fldChar w:fldCharType="separate"/>
      </w:r>
      <w:r w:rsidRPr="00F833DA">
        <w:rPr>
          <w:rFonts w:ascii="Times New Roman" w:hAnsi="Times New Roman" w:cs="Times New Roman"/>
          <w:noProof/>
          <w:sz w:val="24"/>
        </w:rPr>
        <w:t>5</w:t>
      </w:r>
      <w:r w:rsidRPr="00F833DA">
        <w:rPr>
          <w:rFonts w:ascii="Times New Roman" w:hAnsi="Times New Roman" w:cs="Times New Roman"/>
          <w:noProof/>
          <w:sz w:val="24"/>
        </w:rPr>
        <w:fldChar w:fldCharType="end"/>
      </w:r>
    </w:p>
    <w:p w14:paraId="2394B0F1" w14:textId="4F91C512" w:rsidR="00F833DA" w:rsidRPr="00F833DA" w:rsidRDefault="00F833DA" w:rsidP="00F833DA">
      <w:pPr>
        <w:pStyle w:val="T1"/>
        <w:tabs>
          <w:tab w:val="left" w:pos="440"/>
          <w:tab w:val="right" w:leader="dot" w:pos="8862"/>
        </w:tabs>
        <w:spacing w:after="0" w:line="360" w:lineRule="auto"/>
        <w:rPr>
          <w:rFonts w:ascii="Times New Roman" w:eastAsiaTheme="minorEastAsia" w:hAnsi="Times New Roman" w:cs="Times New Roman"/>
          <w:noProof/>
          <w:color w:val="auto"/>
          <w:sz w:val="24"/>
        </w:rPr>
      </w:pPr>
      <w:r w:rsidRPr="00F833DA">
        <w:rPr>
          <w:rFonts w:ascii="Times New Roman" w:hAnsi="Times New Roman" w:cs="Times New Roman"/>
          <w:bCs/>
          <w:noProof/>
          <w:sz w:val="24"/>
          <w:u w:color="000000"/>
        </w:rPr>
        <w:t>Şekil 5. İşletme Organizasyon Yapısı</w:t>
      </w:r>
      <w:r w:rsidRPr="00F833DA">
        <w:rPr>
          <w:rFonts w:ascii="Times New Roman" w:hAnsi="Times New Roman" w:cs="Times New Roman"/>
          <w:noProof/>
          <w:sz w:val="24"/>
        </w:rPr>
        <w:tab/>
      </w:r>
      <w:r w:rsidRPr="00F833DA">
        <w:rPr>
          <w:rFonts w:ascii="Times New Roman" w:hAnsi="Times New Roman" w:cs="Times New Roman"/>
          <w:noProof/>
          <w:sz w:val="24"/>
        </w:rPr>
        <w:fldChar w:fldCharType="begin"/>
      </w:r>
      <w:r w:rsidRPr="00F833DA">
        <w:rPr>
          <w:rFonts w:ascii="Times New Roman" w:hAnsi="Times New Roman" w:cs="Times New Roman"/>
          <w:noProof/>
          <w:sz w:val="24"/>
        </w:rPr>
        <w:instrText xml:space="preserve"> PAGEREF _Toc189407384 \h </w:instrText>
      </w:r>
      <w:r w:rsidRPr="00F833DA">
        <w:rPr>
          <w:rFonts w:ascii="Times New Roman" w:hAnsi="Times New Roman" w:cs="Times New Roman"/>
          <w:noProof/>
          <w:sz w:val="24"/>
        </w:rPr>
      </w:r>
      <w:r w:rsidRPr="00F833DA">
        <w:rPr>
          <w:rFonts w:ascii="Times New Roman" w:hAnsi="Times New Roman" w:cs="Times New Roman"/>
          <w:noProof/>
          <w:sz w:val="24"/>
        </w:rPr>
        <w:fldChar w:fldCharType="separate"/>
      </w:r>
      <w:r w:rsidRPr="00F833DA">
        <w:rPr>
          <w:rFonts w:ascii="Times New Roman" w:hAnsi="Times New Roman" w:cs="Times New Roman"/>
          <w:noProof/>
          <w:sz w:val="24"/>
        </w:rPr>
        <w:t>6</w:t>
      </w:r>
      <w:r w:rsidRPr="00F833DA">
        <w:rPr>
          <w:rFonts w:ascii="Times New Roman" w:hAnsi="Times New Roman" w:cs="Times New Roman"/>
          <w:noProof/>
          <w:sz w:val="24"/>
        </w:rPr>
        <w:fldChar w:fldCharType="end"/>
      </w:r>
    </w:p>
    <w:p w14:paraId="28FC2AEB" w14:textId="1A54C839" w:rsidR="00E31DB2" w:rsidRDefault="00F833DA" w:rsidP="00F833DA">
      <w:pPr>
        <w:spacing w:line="360" w:lineRule="auto"/>
      </w:pPr>
      <w:r w:rsidRPr="00F833DA">
        <w:fldChar w:fldCharType="end"/>
      </w:r>
    </w:p>
    <w:p w14:paraId="4B66A36E" w14:textId="77777777" w:rsidR="00E31DB2" w:rsidRDefault="00E31DB2" w:rsidP="00E31DB2"/>
    <w:p w14:paraId="65BD6D63" w14:textId="77777777" w:rsidR="00E31DB2" w:rsidRDefault="00E31DB2" w:rsidP="00E31DB2"/>
    <w:p w14:paraId="1E6D9840" w14:textId="77777777" w:rsidR="00E31DB2" w:rsidRDefault="00E31DB2" w:rsidP="00E31DB2"/>
    <w:p w14:paraId="7AF43807" w14:textId="77777777" w:rsidR="00E31DB2" w:rsidRDefault="00E31DB2" w:rsidP="00E31DB2"/>
    <w:p w14:paraId="20FEE959" w14:textId="77777777" w:rsidR="00E31DB2" w:rsidRDefault="00E31DB2" w:rsidP="00E31DB2"/>
    <w:p w14:paraId="438E1C72" w14:textId="77777777" w:rsidR="00E31DB2" w:rsidRDefault="00E31DB2" w:rsidP="00E31DB2"/>
    <w:p w14:paraId="41B00744" w14:textId="77777777" w:rsidR="00E31DB2" w:rsidRDefault="00E31DB2" w:rsidP="00E31DB2"/>
    <w:p w14:paraId="1E994FF7" w14:textId="77777777" w:rsidR="00E31DB2" w:rsidRDefault="00E31DB2" w:rsidP="00E31DB2"/>
    <w:p w14:paraId="05AF7188" w14:textId="77777777" w:rsidR="00E31DB2" w:rsidRDefault="00E31DB2" w:rsidP="00E31DB2"/>
    <w:p w14:paraId="2A9FB50D" w14:textId="77777777" w:rsidR="00E31DB2" w:rsidRPr="00E31DB2" w:rsidRDefault="00E31DB2" w:rsidP="00E31DB2"/>
    <w:p w14:paraId="33E0E4E6" w14:textId="77777777" w:rsidR="00E31DB2" w:rsidRDefault="00E31DB2" w:rsidP="00E31DB2">
      <w:pPr>
        <w:ind w:left="0" w:firstLine="0"/>
      </w:pPr>
    </w:p>
    <w:p w14:paraId="144D9C2E" w14:textId="77777777" w:rsidR="0024564A" w:rsidRDefault="0024564A" w:rsidP="00E31DB2">
      <w:pPr>
        <w:ind w:left="0" w:firstLine="0"/>
      </w:pPr>
    </w:p>
    <w:p w14:paraId="7C64A585" w14:textId="77777777" w:rsidR="0024564A" w:rsidRDefault="0024564A" w:rsidP="00E31DB2">
      <w:pPr>
        <w:ind w:left="0" w:firstLine="0"/>
      </w:pPr>
    </w:p>
    <w:p w14:paraId="69AFB7BA" w14:textId="77777777" w:rsidR="0024564A" w:rsidRDefault="0024564A" w:rsidP="00E31DB2">
      <w:pPr>
        <w:ind w:left="0" w:firstLine="0"/>
      </w:pPr>
    </w:p>
    <w:p w14:paraId="442CFDC5" w14:textId="77777777" w:rsidR="0024564A" w:rsidRDefault="0024564A" w:rsidP="00E31DB2">
      <w:pPr>
        <w:ind w:left="0" w:firstLine="0"/>
      </w:pPr>
    </w:p>
    <w:p w14:paraId="46A7D914" w14:textId="77777777" w:rsidR="0024564A" w:rsidRDefault="0024564A" w:rsidP="00E31DB2">
      <w:pPr>
        <w:ind w:left="0" w:firstLine="0"/>
      </w:pPr>
    </w:p>
    <w:p w14:paraId="185A18B6" w14:textId="77777777" w:rsidR="0024564A" w:rsidRDefault="0024564A" w:rsidP="00E31DB2">
      <w:pPr>
        <w:ind w:left="0" w:firstLine="0"/>
      </w:pPr>
    </w:p>
    <w:p w14:paraId="76669419" w14:textId="77777777" w:rsidR="0024564A" w:rsidRDefault="0024564A" w:rsidP="00E31DB2">
      <w:pPr>
        <w:ind w:left="0" w:firstLine="0"/>
      </w:pPr>
    </w:p>
    <w:p w14:paraId="083611CA" w14:textId="77777777" w:rsidR="0024564A" w:rsidRDefault="0024564A" w:rsidP="00E31DB2">
      <w:pPr>
        <w:ind w:left="0" w:firstLine="0"/>
      </w:pPr>
    </w:p>
    <w:p w14:paraId="649D717C" w14:textId="77777777" w:rsidR="0024564A" w:rsidRDefault="0024564A" w:rsidP="00E31DB2">
      <w:pPr>
        <w:ind w:left="0" w:firstLine="0"/>
      </w:pPr>
    </w:p>
    <w:p w14:paraId="2AFB6502" w14:textId="77777777" w:rsidR="0024564A" w:rsidRDefault="0024564A" w:rsidP="00E31DB2">
      <w:pPr>
        <w:ind w:left="0" w:firstLine="0"/>
      </w:pPr>
    </w:p>
    <w:p w14:paraId="15D14F3D" w14:textId="77777777" w:rsidR="0024564A" w:rsidRDefault="0024564A" w:rsidP="00E31DB2">
      <w:pPr>
        <w:ind w:left="0" w:firstLine="0"/>
      </w:pPr>
    </w:p>
    <w:p w14:paraId="4CC49D10" w14:textId="77777777" w:rsidR="0024564A" w:rsidRDefault="0024564A" w:rsidP="00E31DB2">
      <w:pPr>
        <w:ind w:left="0" w:firstLine="0"/>
      </w:pPr>
    </w:p>
    <w:p w14:paraId="45A810F3" w14:textId="77777777" w:rsidR="0024564A" w:rsidRDefault="0024564A" w:rsidP="00E31DB2">
      <w:pPr>
        <w:ind w:left="0" w:firstLine="0"/>
      </w:pPr>
    </w:p>
    <w:p w14:paraId="020166FF" w14:textId="77777777" w:rsidR="0024564A" w:rsidRDefault="0024564A" w:rsidP="00E31DB2">
      <w:pPr>
        <w:ind w:left="0" w:firstLine="0"/>
      </w:pPr>
    </w:p>
    <w:p w14:paraId="3F06F57B" w14:textId="77777777" w:rsidR="0024564A" w:rsidRDefault="0024564A" w:rsidP="00E31DB2">
      <w:pPr>
        <w:ind w:left="0" w:firstLine="0"/>
      </w:pPr>
    </w:p>
    <w:p w14:paraId="022F2A3E" w14:textId="77777777" w:rsidR="0024564A" w:rsidRDefault="0024564A" w:rsidP="00E31DB2">
      <w:pPr>
        <w:ind w:left="0" w:firstLine="0"/>
      </w:pPr>
    </w:p>
    <w:p w14:paraId="40099C16" w14:textId="02B62D15" w:rsidR="00E31DB2" w:rsidRDefault="00E31DB2" w:rsidP="00F833DA">
      <w:pPr>
        <w:tabs>
          <w:tab w:val="left" w:pos="3204"/>
        </w:tabs>
        <w:ind w:left="0" w:firstLine="0"/>
      </w:pPr>
    </w:p>
    <w:p w14:paraId="7FA98C31" w14:textId="77777777" w:rsidR="00F833DA" w:rsidRDefault="00F833DA" w:rsidP="00F833DA">
      <w:pPr>
        <w:tabs>
          <w:tab w:val="left" w:pos="3204"/>
        </w:tabs>
        <w:ind w:left="0" w:firstLine="0"/>
      </w:pPr>
    </w:p>
    <w:p w14:paraId="5288E148" w14:textId="77777777" w:rsidR="00F833DA" w:rsidRDefault="00F833DA" w:rsidP="00F833DA">
      <w:pPr>
        <w:tabs>
          <w:tab w:val="left" w:pos="3204"/>
        </w:tabs>
        <w:ind w:left="0" w:firstLine="0"/>
      </w:pPr>
    </w:p>
    <w:p w14:paraId="323FE967" w14:textId="77777777" w:rsidR="00F833DA" w:rsidRDefault="00F833DA" w:rsidP="00F833DA">
      <w:pPr>
        <w:tabs>
          <w:tab w:val="left" w:pos="3204"/>
        </w:tabs>
        <w:ind w:left="0" w:firstLine="0"/>
      </w:pPr>
    </w:p>
    <w:p w14:paraId="1842B56F" w14:textId="77777777" w:rsidR="00E31DB2" w:rsidRDefault="00E31DB2" w:rsidP="00E31DB2">
      <w:pPr>
        <w:ind w:left="0" w:firstLine="0"/>
      </w:pPr>
    </w:p>
    <w:p w14:paraId="33C4A6EA" w14:textId="77777777" w:rsidR="00345D53" w:rsidRDefault="00345D53" w:rsidP="00E31DB2">
      <w:pPr>
        <w:pStyle w:val="Balk1"/>
        <w:spacing w:line="360" w:lineRule="auto"/>
        <w:ind w:left="403" w:hanging="418"/>
        <w:sectPr w:rsidR="00345D53" w:rsidSect="00345D53">
          <w:footerReference w:type="default" r:id="rId14"/>
          <w:footerReference w:type="first" r:id="rId15"/>
          <w:pgSz w:w="11906" w:h="16838"/>
          <w:pgMar w:top="1774" w:right="1333" w:bottom="1649" w:left="1701" w:header="708" w:footer="708" w:gutter="0"/>
          <w:pgNumType w:fmt="lowerRoman" w:start="1"/>
          <w:cols w:space="708"/>
          <w:docGrid w:linePitch="326"/>
        </w:sectPr>
      </w:pPr>
      <w:bookmarkStart w:id="4" w:name="_Toc189407380"/>
    </w:p>
    <w:p w14:paraId="16F0A1FC" w14:textId="76A533A5" w:rsidR="00AB6493" w:rsidRPr="00E31DB2" w:rsidRDefault="00E31DB2" w:rsidP="00E31DB2">
      <w:pPr>
        <w:pStyle w:val="Balk1"/>
        <w:spacing w:line="360" w:lineRule="auto"/>
        <w:ind w:left="403" w:hanging="418"/>
      </w:pPr>
      <w:bookmarkStart w:id="5" w:name="_Toc189408347"/>
      <w:r>
        <w:lastRenderedPageBreak/>
        <w:t>RAPOR YAZIM KURALLARI</w:t>
      </w:r>
      <w:bookmarkEnd w:id="4"/>
      <w:bookmarkEnd w:id="5"/>
    </w:p>
    <w:p w14:paraId="5E4B7C7E" w14:textId="77777777" w:rsidR="00AB6493" w:rsidRPr="00E31DB2" w:rsidRDefault="00AB6493" w:rsidP="00E31DB2">
      <w:pPr>
        <w:spacing w:line="360" w:lineRule="auto"/>
      </w:pPr>
    </w:p>
    <w:p w14:paraId="116881E7" w14:textId="77777777" w:rsidR="0081113E" w:rsidRPr="00E31DB2" w:rsidRDefault="00000000" w:rsidP="00E31DB2">
      <w:pPr>
        <w:spacing w:line="360" w:lineRule="auto"/>
        <w:ind w:right="68"/>
      </w:pPr>
      <w:r w:rsidRPr="00E31DB2">
        <w:t>Bu rapor, aşağıdaki kurallara uygun olarak hazırlanmalıdır:</w:t>
      </w:r>
    </w:p>
    <w:p w14:paraId="79378497" w14:textId="77777777" w:rsidR="00AB6493" w:rsidRPr="00E31DB2" w:rsidRDefault="00AB6493" w:rsidP="00E31DB2">
      <w:pPr>
        <w:spacing w:line="360" w:lineRule="auto"/>
        <w:ind w:right="68"/>
      </w:pPr>
    </w:p>
    <w:p w14:paraId="384C9BDA" w14:textId="6C8A9A5A" w:rsidR="00AB6493" w:rsidRPr="00E31DB2" w:rsidRDefault="00000000" w:rsidP="00E31DB2">
      <w:pPr>
        <w:numPr>
          <w:ilvl w:val="0"/>
          <w:numId w:val="1"/>
        </w:numPr>
        <w:spacing w:line="360" w:lineRule="auto"/>
        <w:ind w:left="582" w:right="68" w:hanging="203"/>
      </w:pPr>
      <w:r w:rsidRPr="00E31DB2">
        <w:t xml:space="preserve">Yazı tipi </w:t>
      </w:r>
      <w:r w:rsidR="00E31DB2">
        <w:t>“</w:t>
      </w:r>
      <w:r w:rsidRPr="00E31DB2">
        <w:t>Times New Roman</w:t>
      </w:r>
      <w:r w:rsidR="00E31DB2">
        <w:t>”</w:t>
      </w:r>
      <w:r w:rsidRPr="00E31DB2">
        <w:t xml:space="preserve"> olmalıdır.</w:t>
      </w:r>
    </w:p>
    <w:p w14:paraId="23157883" w14:textId="2A295B94" w:rsidR="00AB6493" w:rsidRPr="00E31DB2" w:rsidRDefault="00000000" w:rsidP="00E31DB2">
      <w:pPr>
        <w:numPr>
          <w:ilvl w:val="0"/>
          <w:numId w:val="1"/>
        </w:numPr>
        <w:spacing w:line="360" w:lineRule="auto"/>
        <w:ind w:left="582" w:right="68" w:hanging="203"/>
      </w:pPr>
      <w:r w:rsidRPr="00E31DB2">
        <w:t xml:space="preserve">Genel yazı boyutu </w:t>
      </w:r>
      <w:r w:rsidR="00E31DB2">
        <w:t>“</w:t>
      </w:r>
      <w:r w:rsidRPr="00E31DB2">
        <w:t>12 punto</w:t>
      </w:r>
      <w:r w:rsidR="00E31DB2">
        <w:t>”</w:t>
      </w:r>
      <w:r w:rsidRPr="00E31DB2">
        <w:t xml:space="preserve"> olmalıdır</w:t>
      </w:r>
      <w:r w:rsidR="00E31DB2">
        <w:t>.</w:t>
      </w:r>
    </w:p>
    <w:p w14:paraId="6EE5C7BD" w14:textId="3D29BD0F" w:rsidR="00AB6493" w:rsidRPr="00E31DB2" w:rsidRDefault="00E31DB2" w:rsidP="00E31DB2">
      <w:pPr>
        <w:numPr>
          <w:ilvl w:val="0"/>
          <w:numId w:val="1"/>
        </w:numPr>
        <w:spacing w:line="360" w:lineRule="auto"/>
        <w:ind w:left="582" w:right="68" w:hanging="203"/>
      </w:pPr>
      <w:r>
        <w:t>“</w:t>
      </w:r>
      <w:r w:rsidRPr="00E31DB2">
        <w:t>Ana başlıklar</w:t>
      </w:r>
      <w:r>
        <w:t>”</w:t>
      </w:r>
      <w:r w:rsidRPr="00E31DB2">
        <w:t xml:space="preserve"> 14 punto, </w:t>
      </w:r>
      <w:r>
        <w:t>“</w:t>
      </w:r>
      <w:r w:rsidRPr="00E31DB2">
        <w:t>kalın</w:t>
      </w:r>
      <w:r>
        <w:t>” ve BÜYÜK HARFLERLE</w:t>
      </w:r>
      <w:r w:rsidRPr="00E31DB2">
        <w:t xml:space="preserve"> olmalıdır.</w:t>
      </w:r>
    </w:p>
    <w:p w14:paraId="51A75CD6" w14:textId="27AE37DB" w:rsidR="00AB6493" w:rsidRPr="00E31DB2" w:rsidRDefault="00000000" w:rsidP="00E31DB2">
      <w:pPr>
        <w:numPr>
          <w:ilvl w:val="0"/>
          <w:numId w:val="1"/>
        </w:numPr>
        <w:spacing w:line="360" w:lineRule="auto"/>
        <w:ind w:left="582" w:right="68" w:hanging="203"/>
      </w:pPr>
      <w:r w:rsidRPr="00E31DB2">
        <w:t xml:space="preserve">Alt başlıklar 12 punto, </w:t>
      </w:r>
      <w:r w:rsidR="00E31DB2">
        <w:t>“</w:t>
      </w:r>
      <w:r w:rsidRPr="00E31DB2">
        <w:t>kalın</w:t>
      </w:r>
      <w:r w:rsidR="00E31DB2">
        <w:t>” ve sadece İlk Harfleri Büyük</w:t>
      </w:r>
      <w:r w:rsidRPr="00E31DB2">
        <w:t xml:space="preserve"> olmalıdır.</w:t>
      </w:r>
    </w:p>
    <w:p w14:paraId="52C97E14" w14:textId="4D173C77" w:rsidR="00AB6493" w:rsidRPr="00E31DB2" w:rsidRDefault="00E31DB2" w:rsidP="00E31DB2">
      <w:pPr>
        <w:numPr>
          <w:ilvl w:val="0"/>
          <w:numId w:val="1"/>
        </w:numPr>
        <w:spacing w:line="360" w:lineRule="auto"/>
        <w:ind w:left="582" w:right="68" w:hanging="203"/>
      </w:pPr>
      <w:r>
        <w:t>“</w:t>
      </w:r>
      <w:r w:rsidRPr="00E31DB2">
        <w:t>Satır aralığı</w:t>
      </w:r>
      <w:r>
        <w:t>”</w:t>
      </w:r>
      <w:r w:rsidRPr="00E31DB2">
        <w:t xml:space="preserve"> 1.5 satır olmalıdır.</w:t>
      </w:r>
    </w:p>
    <w:p w14:paraId="14CB5A07" w14:textId="6C29BDB6" w:rsidR="00AB6493" w:rsidRPr="00E31DB2" w:rsidRDefault="00E31DB2" w:rsidP="00E31DB2">
      <w:pPr>
        <w:numPr>
          <w:ilvl w:val="0"/>
          <w:numId w:val="1"/>
        </w:numPr>
        <w:spacing w:line="360" w:lineRule="auto"/>
        <w:ind w:left="582" w:right="68" w:hanging="203"/>
      </w:pPr>
      <w:r>
        <w:t>“</w:t>
      </w:r>
      <w:r w:rsidRPr="00E31DB2">
        <w:t>Paragraf girintisi</w:t>
      </w:r>
      <w:r>
        <w:t>”</w:t>
      </w:r>
      <w:r w:rsidRPr="00E31DB2">
        <w:t xml:space="preserve"> 1.25 cm olmalıdır.</w:t>
      </w:r>
    </w:p>
    <w:p w14:paraId="26E20872" w14:textId="198B338A" w:rsidR="00AB6493" w:rsidRPr="00E31DB2" w:rsidRDefault="00E31DB2" w:rsidP="00E31DB2">
      <w:pPr>
        <w:numPr>
          <w:ilvl w:val="0"/>
          <w:numId w:val="1"/>
        </w:numPr>
        <w:spacing w:line="360" w:lineRule="auto"/>
        <w:ind w:left="582" w:right="68" w:hanging="203"/>
      </w:pPr>
      <w:r>
        <w:t>“</w:t>
      </w:r>
      <w:r w:rsidRPr="00E31DB2">
        <w:t>Özet</w:t>
      </w:r>
      <w:r>
        <w:t>”</w:t>
      </w:r>
      <w:r w:rsidRPr="00E31DB2">
        <w:t xml:space="preserve"> en az </w:t>
      </w:r>
      <w:r>
        <w:t>“</w:t>
      </w:r>
      <w:r w:rsidRPr="00E31DB2">
        <w:t>250 kelime</w:t>
      </w:r>
      <w:r>
        <w:t>”</w:t>
      </w:r>
      <w:r w:rsidRPr="00E31DB2">
        <w:t xml:space="preserve"> olmalıdır.</w:t>
      </w:r>
    </w:p>
    <w:p w14:paraId="290EFE0D" w14:textId="462B633C" w:rsidR="00AB6493" w:rsidRPr="00E31DB2" w:rsidRDefault="00E31DB2" w:rsidP="00E31DB2">
      <w:pPr>
        <w:numPr>
          <w:ilvl w:val="0"/>
          <w:numId w:val="1"/>
        </w:numPr>
        <w:spacing w:line="360" w:lineRule="auto"/>
        <w:ind w:left="582" w:right="68" w:hanging="203"/>
      </w:pPr>
      <w:r>
        <w:t>“</w:t>
      </w:r>
      <w:r w:rsidRPr="00E31DB2">
        <w:t>Sonuç ve Değerlendirme</w:t>
      </w:r>
      <w:r>
        <w:t>”</w:t>
      </w:r>
      <w:r w:rsidRPr="00E31DB2">
        <w:t xml:space="preserve"> bölümü en az </w:t>
      </w:r>
      <w:r>
        <w:t>“</w:t>
      </w:r>
      <w:r w:rsidRPr="00E31DB2">
        <w:t>200 kelime</w:t>
      </w:r>
      <w:r>
        <w:t>”</w:t>
      </w:r>
      <w:r w:rsidRPr="00E31DB2">
        <w:t xml:space="preserve"> olmalıdır.</w:t>
      </w:r>
    </w:p>
    <w:p w14:paraId="54F4ADA9" w14:textId="64DF707E" w:rsidR="00AB6493" w:rsidRPr="00E31DB2" w:rsidRDefault="00000000" w:rsidP="00E31DB2">
      <w:pPr>
        <w:numPr>
          <w:ilvl w:val="0"/>
          <w:numId w:val="1"/>
        </w:numPr>
        <w:spacing w:line="360" w:lineRule="auto"/>
        <w:ind w:left="582" w:right="68" w:hanging="203"/>
      </w:pPr>
      <w:r w:rsidRPr="00E31DB2">
        <w:t xml:space="preserve">Şekiller ve tablolar </w:t>
      </w:r>
      <w:r w:rsidR="00E31DB2">
        <w:t xml:space="preserve">“ŞEKİL VE TABLO KULLANIMI” başlığında verilen kurallara göre </w:t>
      </w:r>
      <w:r w:rsidRPr="00E31DB2">
        <w:t>metin içinde uygun şekilde verilmelidir.</w:t>
      </w:r>
    </w:p>
    <w:p w14:paraId="2A512D9F" w14:textId="001299F8" w:rsidR="00AB6493" w:rsidRPr="00E31DB2" w:rsidRDefault="00000000" w:rsidP="00E31DB2">
      <w:pPr>
        <w:numPr>
          <w:ilvl w:val="0"/>
          <w:numId w:val="1"/>
        </w:numPr>
        <w:spacing w:line="360" w:lineRule="auto"/>
        <w:ind w:left="582" w:right="68" w:hanging="203"/>
      </w:pPr>
      <w:r w:rsidRPr="00E31DB2">
        <w:t xml:space="preserve">Her şekil ve tablo </w:t>
      </w:r>
      <w:r w:rsidR="00E31DB2">
        <w:t>“</w:t>
      </w:r>
      <w:r w:rsidRPr="00E31DB2">
        <w:t>numaralandırılmalı</w:t>
      </w:r>
      <w:r w:rsidR="00E31DB2">
        <w:t>”</w:t>
      </w:r>
      <w:r w:rsidRPr="00E31DB2">
        <w:t xml:space="preserve"> ve açıklama eklenmelidir.</w:t>
      </w:r>
    </w:p>
    <w:p w14:paraId="336626DC" w14:textId="0DA2E537" w:rsidR="00AB6493" w:rsidRPr="00E31DB2" w:rsidRDefault="00E31DB2" w:rsidP="00E31DB2">
      <w:pPr>
        <w:numPr>
          <w:ilvl w:val="0"/>
          <w:numId w:val="1"/>
        </w:numPr>
        <w:spacing w:line="360" w:lineRule="auto"/>
        <w:ind w:left="582" w:right="68" w:hanging="203"/>
      </w:pPr>
      <w:r>
        <w:t>“</w:t>
      </w:r>
      <w:r w:rsidRPr="00E31DB2">
        <w:t>Sayfa numaralandırması</w:t>
      </w:r>
      <w:r>
        <w:t>”</w:t>
      </w:r>
      <w:r w:rsidRPr="00E31DB2">
        <w:t xml:space="preserve"> kapak hariç başlamalıdır.</w:t>
      </w:r>
    </w:p>
    <w:p w14:paraId="4A563EDF" w14:textId="28251BF4" w:rsidR="0081113E" w:rsidRPr="00E31DB2" w:rsidRDefault="00E31DB2" w:rsidP="00E31DB2">
      <w:pPr>
        <w:numPr>
          <w:ilvl w:val="0"/>
          <w:numId w:val="1"/>
        </w:numPr>
        <w:spacing w:line="360" w:lineRule="auto"/>
        <w:ind w:left="582" w:right="68" w:hanging="203"/>
      </w:pPr>
      <w:r>
        <w:t>“</w:t>
      </w:r>
      <w:r w:rsidRPr="00E31DB2">
        <w:t>İçindekiler kısmı</w:t>
      </w:r>
      <w:r>
        <w:t>”</w:t>
      </w:r>
      <w:r w:rsidRPr="00E31DB2">
        <w:t xml:space="preserve"> ”i, ii, iii” şeklinde, diğer sayfalar 1, 2, 3 olarak numaralandırıl-</w:t>
      </w:r>
    </w:p>
    <w:p w14:paraId="51AE0451" w14:textId="763ABFD9" w:rsidR="00AB6493" w:rsidRPr="00E31DB2" w:rsidRDefault="00000000" w:rsidP="00E31DB2">
      <w:pPr>
        <w:spacing w:line="360" w:lineRule="auto"/>
        <w:ind w:left="608" w:right="68"/>
      </w:pPr>
      <w:r w:rsidRPr="00E31DB2">
        <w:t>malıdır.</w:t>
      </w:r>
    </w:p>
    <w:p w14:paraId="3C11758F" w14:textId="31A4D628" w:rsidR="00AB6493" w:rsidRPr="00E31DB2" w:rsidRDefault="00E31DB2" w:rsidP="00E31DB2">
      <w:pPr>
        <w:numPr>
          <w:ilvl w:val="0"/>
          <w:numId w:val="1"/>
        </w:numPr>
        <w:spacing w:line="360" w:lineRule="auto"/>
        <w:ind w:left="582" w:right="68" w:hanging="203"/>
      </w:pPr>
      <w:r>
        <w:t>“</w:t>
      </w:r>
      <w:r w:rsidRPr="00E31DB2">
        <w:t>Kaynakça</w:t>
      </w:r>
      <w:r>
        <w:t>”</w:t>
      </w:r>
      <w:r w:rsidRPr="00E31DB2">
        <w:t xml:space="preserve"> APA 7 veya IEEE formatına uygun olmalıdır.</w:t>
      </w:r>
    </w:p>
    <w:p w14:paraId="6F7FD6A9" w14:textId="77777777" w:rsidR="00E94E03" w:rsidRDefault="00E31DB2" w:rsidP="00E94E03">
      <w:pPr>
        <w:numPr>
          <w:ilvl w:val="0"/>
          <w:numId w:val="1"/>
        </w:numPr>
        <w:spacing w:line="360" w:lineRule="auto"/>
        <w:ind w:left="582" w:right="68" w:hanging="203"/>
      </w:pPr>
      <w:r>
        <w:t>“</w:t>
      </w:r>
      <w:r w:rsidRPr="00E31DB2">
        <w:t>Başlıklar ve paragraflar arasında 12 pt boşluk</w:t>
      </w:r>
      <w:r>
        <w:t>”</w:t>
      </w:r>
      <w:r w:rsidRPr="00E31DB2">
        <w:t xml:space="preserve"> bırakılmalıdır.</w:t>
      </w:r>
    </w:p>
    <w:p w14:paraId="2BCF3254" w14:textId="22986F34" w:rsidR="00E94E03" w:rsidRPr="00E94E03" w:rsidRDefault="00E94E03" w:rsidP="00E94E03">
      <w:pPr>
        <w:numPr>
          <w:ilvl w:val="0"/>
          <w:numId w:val="1"/>
        </w:numPr>
        <w:spacing w:line="360" w:lineRule="auto"/>
        <w:ind w:left="582" w:right="68" w:hanging="203"/>
        <w:rPr>
          <w:b/>
          <w:bCs/>
        </w:rPr>
      </w:pPr>
      <w:r w:rsidRPr="00E94E03">
        <w:rPr>
          <w:b/>
          <w:bCs/>
        </w:rPr>
        <w:t>Dönem Sonu Raporu Minimum Sayfa Sayısı: 1</w:t>
      </w:r>
      <w:r>
        <w:rPr>
          <w:b/>
          <w:bCs/>
        </w:rPr>
        <w:t>5</w:t>
      </w:r>
      <w:r w:rsidRPr="00E94E03">
        <w:rPr>
          <w:b/>
          <w:bCs/>
        </w:rPr>
        <w:t xml:space="preserve"> sayfa</w:t>
      </w:r>
      <w:r w:rsidR="00377085">
        <w:rPr>
          <w:b/>
          <w:bCs/>
        </w:rPr>
        <w:t xml:space="preserve"> (Kapak, İçindekiler vs. dahil)</w:t>
      </w:r>
    </w:p>
    <w:p w14:paraId="189C693A" w14:textId="493C8EC7" w:rsidR="00E94E03" w:rsidRDefault="00E94E03" w:rsidP="00E94E03">
      <w:pPr>
        <w:numPr>
          <w:ilvl w:val="0"/>
          <w:numId w:val="1"/>
        </w:numPr>
        <w:spacing w:line="360" w:lineRule="auto"/>
        <w:ind w:left="582" w:right="68" w:hanging="203"/>
        <w:rPr>
          <w:b/>
          <w:bCs/>
        </w:rPr>
      </w:pPr>
      <w:r w:rsidRPr="00E94E03">
        <w:rPr>
          <w:b/>
          <w:bCs/>
        </w:rPr>
        <w:t>Dönem Sonu Raporu Maksimum Sayfa Sayısı: 30 sayfa</w:t>
      </w:r>
      <w:r w:rsidR="00377085">
        <w:rPr>
          <w:b/>
          <w:bCs/>
        </w:rPr>
        <w:t xml:space="preserve"> (Kapak, İçindekiler vs. dahil)</w:t>
      </w:r>
    </w:p>
    <w:p w14:paraId="62C3399A" w14:textId="74653C13" w:rsidR="00E94E03" w:rsidRPr="00E31DB2" w:rsidRDefault="00E94E03" w:rsidP="00377085">
      <w:pPr>
        <w:spacing w:line="360" w:lineRule="auto"/>
        <w:ind w:left="0" w:right="68" w:firstLine="0"/>
      </w:pPr>
    </w:p>
    <w:p w14:paraId="3B6D29C1" w14:textId="3029E478" w:rsidR="00AB6493" w:rsidRDefault="00000000" w:rsidP="00345D53">
      <w:pPr>
        <w:pStyle w:val="Balk1"/>
        <w:spacing w:line="360" w:lineRule="auto"/>
        <w:ind w:left="403" w:hanging="418"/>
      </w:pPr>
      <w:bookmarkStart w:id="6" w:name="_Toc3539"/>
      <w:bookmarkStart w:id="7" w:name="_Toc189407381"/>
      <w:bookmarkStart w:id="8" w:name="_Toc189408348"/>
      <w:r w:rsidRPr="00E31DB2">
        <w:t>Ö</w:t>
      </w:r>
      <w:bookmarkEnd w:id="6"/>
      <w:r w:rsidR="00E31DB2">
        <w:t>ZET</w:t>
      </w:r>
      <w:bookmarkEnd w:id="7"/>
      <w:bookmarkEnd w:id="8"/>
    </w:p>
    <w:p w14:paraId="5FD6DF25" w14:textId="77777777" w:rsidR="00345D53" w:rsidRPr="00345D53" w:rsidRDefault="00345D53" w:rsidP="00345D53"/>
    <w:p w14:paraId="29A6C1FC" w14:textId="66287045" w:rsidR="00AB6493" w:rsidRDefault="00000000" w:rsidP="00E31DB2">
      <w:pPr>
        <w:spacing w:line="360" w:lineRule="auto"/>
      </w:pPr>
      <w:r w:rsidRPr="00E31DB2">
        <w:t>Bu</w:t>
      </w:r>
      <w:r w:rsidR="00AB6493" w:rsidRPr="00E31DB2">
        <w:t xml:space="preserve"> </w:t>
      </w:r>
      <w:r w:rsidRPr="00E31DB2">
        <w:t>bölümd</w:t>
      </w:r>
      <w:r w:rsidR="00AB6493" w:rsidRPr="00E31DB2">
        <w:t xml:space="preserve">e </w:t>
      </w:r>
      <w:r w:rsidRPr="00E31DB2">
        <w:t>öğrencinin</w:t>
      </w:r>
      <w:r w:rsidR="00AB6493" w:rsidRPr="00E31DB2">
        <w:t xml:space="preserve"> </w:t>
      </w:r>
      <w:r w:rsidR="0024564A">
        <w:t>dönem</w:t>
      </w:r>
      <w:r w:rsidR="00AB6493" w:rsidRPr="00E31DB2">
        <w:t xml:space="preserve"> </w:t>
      </w:r>
      <w:r w:rsidRPr="00E31DB2">
        <w:t>boyunca</w:t>
      </w:r>
      <w:r w:rsidR="00AB6493" w:rsidRPr="00E31DB2">
        <w:t xml:space="preserve"> </w:t>
      </w:r>
      <w:r w:rsidRPr="00E31DB2">
        <w:t>yaptığı</w:t>
      </w:r>
      <w:r w:rsidR="00AB6493" w:rsidRPr="00E31DB2">
        <w:t xml:space="preserve"> </w:t>
      </w:r>
      <w:r w:rsidRPr="00E31DB2">
        <w:t>faaliyetlerin</w:t>
      </w:r>
      <w:r w:rsidR="00AB6493" w:rsidRPr="00E31DB2">
        <w:t xml:space="preserve"> </w:t>
      </w:r>
      <w:r w:rsidRPr="00E31DB2">
        <w:t>özeti</w:t>
      </w:r>
      <w:r w:rsidR="00AB6493" w:rsidRPr="00E31DB2">
        <w:t xml:space="preserve"> </w:t>
      </w:r>
      <w:r w:rsidRPr="00E31DB2">
        <w:t>verilecektir. Öğrencinin işletmede</w:t>
      </w:r>
      <w:r w:rsidR="00AB6493" w:rsidRPr="00E31DB2">
        <w:t xml:space="preserve"> </w:t>
      </w:r>
      <w:r w:rsidRPr="00E31DB2">
        <w:t>gerçekleştirdiği</w:t>
      </w:r>
      <w:r w:rsidR="00AB6493" w:rsidRPr="00E31DB2">
        <w:t xml:space="preserve"> </w:t>
      </w:r>
      <w:r w:rsidRPr="00E31DB2">
        <w:t>çalışmaların</w:t>
      </w:r>
      <w:r w:rsidR="00AB6493" w:rsidRPr="00E31DB2">
        <w:t xml:space="preserve"> </w:t>
      </w:r>
      <w:r w:rsidRPr="00E31DB2">
        <w:t>genel</w:t>
      </w:r>
      <w:r w:rsidR="00AB6493" w:rsidRPr="00E31DB2">
        <w:t xml:space="preserve"> </w:t>
      </w:r>
      <w:r w:rsidRPr="00E31DB2">
        <w:t>hatlarıyla</w:t>
      </w:r>
      <w:r w:rsidR="00AB6493" w:rsidRPr="00E31DB2">
        <w:t xml:space="preserve"> </w:t>
      </w:r>
      <w:r w:rsidRPr="00E31DB2">
        <w:t>anlatılması</w:t>
      </w:r>
      <w:r w:rsidR="00AB6493" w:rsidRPr="00E31DB2">
        <w:t xml:space="preserve"> </w:t>
      </w:r>
      <w:r w:rsidRPr="00E31DB2">
        <w:t>gerekmektedir. Özet</w:t>
      </w:r>
      <w:r w:rsidR="00AB6493" w:rsidRPr="00E31DB2">
        <w:t xml:space="preserve"> </w:t>
      </w:r>
      <w:r w:rsidRPr="00E31DB2">
        <w:t xml:space="preserve">kısmı </w:t>
      </w:r>
      <w:r w:rsidRPr="00E94E03">
        <w:rPr>
          <w:b/>
          <w:bCs/>
        </w:rPr>
        <w:t xml:space="preserve">en </w:t>
      </w:r>
      <w:r w:rsidR="00345D53" w:rsidRPr="00E94E03">
        <w:rPr>
          <w:b/>
          <w:bCs/>
        </w:rPr>
        <w:t>fazla</w:t>
      </w:r>
      <w:r w:rsidRPr="00E94E03">
        <w:rPr>
          <w:b/>
          <w:bCs/>
        </w:rPr>
        <w:t xml:space="preserve"> </w:t>
      </w:r>
      <w:r w:rsidR="00345D53" w:rsidRPr="00E94E03">
        <w:rPr>
          <w:b/>
          <w:bCs/>
        </w:rPr>
        <w:t>100</w:t>
      </w:r>
      <w:r w:rsidRPr="00E94E03">
        <w:rPr>
          <w:b/>
          <w:bCs/>
        </w:rPr>
        <w:t xml:space="preserve"> kelime</w:t>
      </w:r>
      <w:r w:rsidRPr="00E31DB2">
        <w:t xml:space="preserve"> olmalıdır. </w:t>
      </w:r>
    </w:p>
    <w:p w14:paraId="6FA5F3C5" w14:textId="77777777" w:rsidR="00377085" w:rsidRPr="00E31DB2" w:rsidRDefault="00377085" w:rsidP="00E31DB2">
      <w:pPr>
        <w:spacing w:line="360" w:lineRule="auto"/>
      </w:pPr>
    </w:p>
    <w:p w14:paraId="1ACD41ED" w14:textId="7D6CAD32" w:rsidR="0081113E" w:rsidRPr="00E31DB2" w:rsidRDefault="00000000" w:rsidP="00E31DB2">
      <w:pPr>
        <w:spacing w:line="360" w:lineRule="auto"/>
      </w:pPr>
      <w:r w:rsidRPr="00E31DB2">
        <w:lastRenderedPageBreak/>
        <w:t>Lorem ipsum dolor sit amet, consectetuer adipiscing elit. Ut purus elit, vestibulum ut, placerat ac, adipiscing vitae, felis. Curabitur dictum gravida mauris.</w:t>
      </w:r>
    </w:p>
    <w:p w14:paraId="3A11D397" w14:textId="77777777" w:rsidR="00AB6493" w:rsidRPr="00E31DB2" w:rsidRDefault="00AB6493" w:rsidP="00E31DB2">
      <w:pPr>
        <w:spacing w:line="360" w:lineRule="auto"/>
      </w:pPr>
    </w:p>
    <w:p w14:paraId="4F66E1E9" w14:textId="77777777" w:rsidR="0081113E" w:rsidRDefault="00000000" w:rsidP="00E31DB2">
      <w:pPr>
        <w:spacing w:line="360" w:lineRule="auto"/>
        <w:ind w:right="68"/>
      </w:pPr>
      <w:r w:rsidRPr="00E31DB2">
        <w:t>Nam arcu libero, nonummy eget, consectetuer id, vulputate a, magna. Donec vehicula augue eu neque. Pellentesque habitant morbi tristique senectus et netus et malesuada fames ac turpis egestas. Mauris ut leo. Cras viverra metus rhoncus sem. Nulla et lectus vestibulum urna fringilla ultrices. Phasellus eu tellus sit amet tortor gravida placerat. Integer sapien est, iaculis in, pretium quis, viverra ac, nunc. Praesent eget sem vel leo ultrices bibendum. Aenean faucibus. Morbi dolor nulla, malesuada eu, pulvinar at, mollis ac, nulla. Curabitur auctor semper nulla. Donec varius orci eget risus. Duis nibh mi, congue eu, accumsan eleifend, sagittis quis, diam. Duis eget orci sit amet orci dignissim rutrum.</w:t>
      </w:r>
    </w:p>
    <w:p w14:paraId="5F789D3E" w14:textId="77777777" w:rsidR="00770BAD" w:rsidRDefault="00770BAD" w:rsidP="00E31DB2">
      <w:pPr>
        <w:spacing w:line="360" w:lineRule="auto"/>
        <w:ind w:right="68"/>
      </w:pPr>
    </w:p>
    <w:p w14:paraId="6913E3C7" w14:textId="2F2FD58B" w:rsidR="00770BAD" w:rsidRDefault="00770BAD" w:rsidP="00770BAD">
      <w:pPr>
        <w:pStyle w:val="Balk1"/>
        <w:spacing w:line="360" w:lineRule="auto"/>
        <w:ind w:left="403" w:hanging="418"/>
      </w:pPr>
      <w:r>
        <w:t>FİRMA TANITIMI</w:t>
      </w:r>
    </w:p>
    <w:p w14:paraId="3E46C46C" w14:textId="77777777" w:rsidR="00770BAD" w:rsidRDefault="00770BAD" w:rsidP="00770BAD"/>
    <w:p w14:paraId="24B72DC2" w14:textId="0808CA7E" w:rsidR="00770BAD" w:rsidRPr="00E94E03" w:rsidRDefault="00770BAD" w:rsidP="00770BAD">
      <w:pPr>
        <w:rPr>
          <w:b/>
          <w:bCs/>
        </w:rPr>
      </w:pPr>
      <w:r>
        <w:t>Bu bölümde firma tanıtımı yapılması gerekmektedir. Siber Güvenlik MYO ile K</w:t>
      </w:r>
      <w:r w:rsidRPr="009B5C6F">
        <w:t>urum/kuruluşun arasındaki ilgi, kurum/kuruluşun kısa tarihçesi, organizasyon yapısı, sahip olduğu imkanlar (lab.</w:t>
      </w:r>
      <w:r>
        <w:t xml:space="preserve"> </w:t>
      </w:r>
      <w:r w:rsidRPr="009B5C6F">
        <w:t>vb.) belirtilmelidir</w:t>
      </w:r>
      <w:r w:rsidR="00366366">
        <w:t xml:space="preserve">. </w:t>
      </w:r>
      <w:r w:rsidR="00366366" w:rsidRPr="00E94E03">
        <w:rPr>
          <w:b/>
          <w:bCs/>
        </w:rPr>
        <w:t>Bu kısım en az 300 kelime olmalıdır.</w:t>
      </w:r>
    </w:p>
    <w:p w14:paraId="6679D787" w14:textId="77777777" w:rsidR="00AB6493" w:rsidRPr="00E31DB2" w:rsidRDefault="00AB6493" w:rsidP="00770BAD">
      <w:pPr>
        <w:spacing w:line="360" w:lineRule="auto"/>
        <w:ind w:left="0" w:right="68" w:firstLine="0"/>
      </w:pPr>
    </w:p>
    <w:p w14:paraId="38F5860E" w14:textId="52635053" w:rsidR="0081113E" w:rsidRPr="00E31DB2" w:rsidRDefault="00E31DB2" w:rsidP="00E31DB2">
      <w:pPr>
        <w:pStyle w:val="Balk1"/>
        <w:spacing w:line="360" w:lineRule="auto"/>
        <w:ind w:left="403" w:hanging="418"/>
      </w:pPr>
      <w:bookmarkStart w:id="9" w:name="_Toc189407382"/>
      <w:bookmarkStart w:id="10" w:name="_Toc189408349"/>
      <w:r>
        <w:t>FAALİYETLER</w:t>
      </w:r>
      <w:bookmarkEnd w:id="9"/>
      <w:bookmarkEnd w:id="10"/>
    </w:p>
    <w:p w14:paraId="33E5A7E0" w14:textId="77777777" w:rsidR="00AB6493" w:rsidRPr="00E31DB2" w:rsidRDefault="00AB6493" w:rsidP="00E31DB2">
      <w:pPr>
        <w:spacing w:line="360" w:lineRule="auto"/>
      </w:pPr>
    </w:p>
    <w:p w14:paraId="3E249BD5" w14:textId="6CF72784" w:rsidR="0081113E" w:rsidRPr="00E31DB2" w:rsidRDefault="00000000" w:rsidP="00E31DB2">
      <w:pPr>
        <w:spacing w:line="360" w:lineRule="auto"/>
        <w:ind w:right="68"/>
      </w:pPr>
      <w:r w:rsidRPr="00E31DB2">
        <w:t xml:space="preserve">Bu bölümde </w:t>
      </w:r>
      <w:r w:rsidR="0024564A">
        <w:t>yapılan faaliyetler ayrıntılı bir şekilde açıklanmalıdır.</w:t>
      </w:r>
    </w:p>
    <w:p w14:paraId="02A562D7" w14:textId="77777777" w:rsidR="00AB6493" w:rsidRPr="00E31DB2" w:rsidRDefault="00AB6493" w:rsidP="00E31DB2">
      <w:pPr>
        <w:spacing w:line="360" w:lineRule="auto"/>
        <w:ind w:right="68"/>
      </w:pPr>
    </w:p>
    <w:p w14:paraId="1D7AFE91" w14:textId="23FF062F" w:rsidR="0081113E" w:rsidRPr="00E31DB2" w:rsidRDefault="0024564A" w:rsidP="00E31DB2">
      <w:pPr>
        <w:pStyle w:val="Balk2"/>
        <w:spacing w:after="0" w:line="360" w:lineRule="auto"/>
        <w:ind w:left="523" w:hanging="538"/>
      </w:pPr>
      <w:bookmarkStart w:id="11" w:name="_Toc189408350"/>
      <w:r>
        <w:t>Faaliyet A</w:t>
      </w:r>
      <w:bookmarkEnd w:id="11"/>
      <w:r>
        <w:t xml:space="preserve"> </w:t>
      </w:r>
    </w:p>
    <w:p w14:paraId="6D7F79D9" w14:textId="77777777" w:rsidR="00AB6493" w:rsidRPr="00E31DB2" w:rsidRDefault="00AB6493" w:rsidP="00E31DB2">
      <w:pPr>
        <w:spacing w:line="360" w:lineRule="auto"/>
      </w:pPr>
    </w:p>
    <w:p w14:paraId="1284BF65" w14:textId="77777777" w:rsidR="0081113E" w:rsidRDefault="00000000" w:rsidP="00E31DB2">
      <w:pPr>
        <w:spacing w:line="360" w:lineRule="auto"/>
        <w:ind w:right="68"/>
      </w:pPr>
      <w:r w:rsidRPr="00E31DB2">
        <w:t>Nam dui ligula, fringilla a, euismod sodales, sollicitudin vel, wisi. Morbi auctor lorem non justo. Nam lacus libero, pretium at, lobortis vitae, ultricies et, tellus. Donec aliquet, tortor sed accumsan bibendum, erat ligula aliquet magna, vitae ornare odio metus a mi. Morbi ac orci et nisl hendrerit mollis. Suspendisse ut massa. Cras nec ante. Pellentesque a nulla. Cum sociis natoque penatibus et magnis dis parturient montes, nascetur ridiculus mus. Aliquam tincidunt urna. Nulla ullamcorper vestibulum turpis. Pellentesque cursus luctus mauris.</w:t>
      </w:r>
    </w:p>
    <w:p w14:paraId="44B14BDE" w14:textId="77777777" w:rsidR="00377085" w:rsidRPr="00E31DB2" w:rsidRDefault="00377085" w:rsidP="00E31DB2">
      <w:pPr>
        <w:spacing w:line="360" w:lineRule="auto"/>
        <w:ind w:right="68"/>
      </w:pPr>
    </w:p>
    <w:p w14:paraId="6623B123" w14:textId="77777777" w:rsidR="00AB6493" w:rsidRPr="00E31DB2" w:rsidRDefault="00AB6493" w:rsidP="00E31DB2">
      <w:pPr>
        <w:spacing w:line="360" w:lineRule="auto"/>
        <w:ind w:right="68"/>
      </w:pPr>
    </w:p>
    <w:p w14:paraId="09AF3A72" w14:textId="1EE394FF" w:rsidR="0081113E" w:rsidRPr="00E31DB2" w:rsidRDefault="0024564A" w:rsidP="00E31DB2">
      <w:pPr>
        <w:pStyle w:val="Balk2"/>
        <w:spacing w:after="0" w:line="360" w:lineRule="auto"/>
        <w:ind w:left="523" w:hanging="538"/>
      </w:pPr>
      <w:bookmarkStart w:id="12" w:name="_Toc189408351"/>
      <w:r>
        <w:lastRenderedPageBreak/>
        <w:t>Faaliyet B</w:t>
      </w:r>
      <w:bookmarkEnd w:id="12"/>
    </w:p>
    <w:p w14:paraId="40C027A8" w14:textId="77777777" w:rsidR="00AB6493" w:rsidRPr="00E31DB2" w:rsidRDefault="00AB6493" w:rsidP="00E31DB2">
      <w:pPr>
        <w:spacing w:line="360" w:lineRule="auto"/>
      </w:pPr>
    </w:p>
    <w:p w14:paraId="2261D619" w14:textId="4946190D" w:rsidR="0081113E" w:rsidRPr="00E31DB2" w:rsidRDefault="00000000" w:rsidP="00E31DB2">
      <w:pPr>
        <w:spacing w:line="360" w:lineRule="auto"/>
        <w:ind w:right="68"/>
      </w:pPr>
      <w:r w:rsidRPr="00E31DB2">
        <w:t>Nulla malesuada porttitor diam. Donec felis erat, congue non, volutpat at, tincidunt tristique, libero. Vivamus viverra fermentum felis. Donec nonummy pellentesque ante. Phasellus adipiscing semper elit. Proin fermentum massa ac quam. Sed diam turpis, molestie vitae, placerat a, molestie nec, leo. Maecenas lacinia. Nam ipsum ligula, eleifend at, accumsan nec, suscipit a, ipsum. Morbi blandit ligula feugiat magna. Nunc eleifend consequat lorem. Sed lacinia nulla vitae enim. Pellentesque tincidunt purus vel magna. Integer non enim. Praesent euismod nunc eu purus. Donec bibendum quam in tellus.</w:t>
      </w:r>
    </w:p>
    <w:p w14:paraId="55D80345" w14:textId="77777777" w:rsidR="00AB6493" w:rsidRPr="00E31DB2" w:rsidRDefault="00AB6493" w:rsidP="00E31DB2">
      <w:pPr>
        <w:spacing w:line="360" w:lineRule="auto"/>
        <w:ind w:right="68"/>
      </w:pPr>
    </w:p>
    <w:p w14:paraId="1E5F36C7" w14:textId="376316A8" w:rsidR="0081113E" w:rsidRPr="00E31DB2" w:rsidRDefault="0024564A" w:rsidP="00E31DB2">
      <w:pPr>
        <w:pStyle w:val="Balk2"/>
        <w:spacing w:after="0" w:line="360" w:lineRule="auto"/>
        <w:ind w:left="523" w:hanging="538"/>
      </w:pPr>
      <w:bookmarkStart w:id="13" w:name="_Toc189408352"/>
      <w:r>
        <w:t>Faaliyet C</w:t>
      </w:r>
      <w:bookmarkEnd w:id="13"/>
    </w:p>
    <w:p w14:paraId="00768D80" w14:textId="77777777" w:rsidR="00AB6493" w:rsidRPr="00E31DB2" w:rsidRDefault="00AB6493" w:rsidP="00E31DB2">
      <w:pPr>
        <w:spacing w:line="360" w:lineRule="auto"/>
      </w:pPr>
    </w:p>
    <w:p w14:paraId="45C544E3" w14:textId="1B20FF02" w:rsidR="0081113E" w:rsidRPr="00E31DB2" w:rsidRDefault="00000000" w:rsidP="00E31DB2">
      <w:pPr>
        <w:spacing w:line="360" w:lineRule="auto"/>
        <w:ind w:right="68"/>
      </w:pPr>
      <w:r w:rsidRPr="00E31DB2">
        <w:t>Quisque ullamcorper placerat ipsum. Cras nibh. Morbi vel justo vitae lacus tincidunt ultrices. Lorem ipsum dolor sit amet, consectetuer adipiscing elit. In hac habitasse platea dictumst. Integer tempus convallis augue. Etiam facilisis. Nunc elementum fermentum wisi. Aenean placerat.</w:t>
      </w:r>
    </w:p>
    <w:p w14:paraId="2BB8DACB" w14:textId="77777777" w:rsidR="00AB6493" w:rsidRPr="00E31DB2" w:rsidRDefault="00AB6493" w:rsidP="00E31DB2">
      <w:pPr>
        <w:spacing w:line="360" w:lineRule="auto"/>
        <w:ind w:right="68"/>
      </w:pPr>
    </w:p>
    <w:p w14:paraId="3BF09514" w14:textId="376F75A5" w:rsidR="0081113E" w:rsidRPr="0024564A" w:rsidRDefault="0024564A" w:rsidP="00E31DB2">
      <w:pPr>
        <w:pStyle w:val="Balk1"/>
        <w:spacing w:line="360" w:lineRule="auto"/>
        <w:ind w:left="403" w:hanging="418"/>
      </w:pPr>
      <w:bookmarkStart w:id="14" w:name="_Toc3544"/>
      <w:bookmarkStart w:id="15" w:name="_Toc189407383"/>
      <w:bookmarkStart w:id="16" w:name="_Toc189408353"/>
      <w:r w:rsidRPr="0024564A">
        <w:t>ŞEKİL VE TABLO KULLANIMI</w:t>
      </w:r>
      <w:bookmarkEnd w:id="14"/>
      <w:bookmarkEnd w:id="15"/>
      <w:bookmarkEnd w:id="16"/>
    </w:p>
    <w:p w14:paraId="547FDD18" w14:textId="77777777" w:rsidR="00AB6493" w:rsidRPr="00E31DB2" w:rsidRDefault="00AB6493" w:rsidP="00E31DB2">
      <w:pPr>
        <w:spacing w:line="360" w:lineRule="auto"/>
      </w:pPr>
    </w:p>
    <w:p w14:paraId="1793E73A" w14:textId="77777777" w:rsidR="0081113E" w:rsidRPr="00E31DB2" w:rsidRDefault="00000000" w:rsidP="00E31DB2">
      <w:pPr>
        <w:spacing w:line="360" w:lineRule="auto"/>
        <w:ind w:right="68"/>
      </w:pPr>
      <w:r w:rsidRPr="00E31DB2">
        <w:t>Şekiller ve tablolar metin içinde uygun şekilde verilmelidir. Her şekil ve tablo numara-</w:t>
      </w:r>
    </w:p>
    <w:p w14:paraId="201A5013" w14:textId="77777777" w:rsidR="0081113E" w:rsidRPr="00E31DB2" w:rsidRDefault="00000000" w:rsidP="00E31DB2">
      <w:pPr>
        <w:spacing w:line="360" w:lineRule="auto"/>
        <w:ind w:right="68"/>
      </w:pPr>
      <w:r w:rsidRPr="00E31DB2">
        <w:t>landırılmalı ve bir açıklama eklenmelidir. Örnek olarak:</w:t>
      </w:r>
    </w:p>
    <w:p w14:paraId="65B9C360" w14:textId="77777777" w:rsidR="00AB6493" w:rsidRPr="00E31DB2" w:rsidRDefault="00AB6493" w:rsidP="00E31DB2">
      <w:pPr>
        <w:spacing w:line="360" w:lineRule="auto"/>
        <w:ind w:right="68"/>
      </w:pPr>
    </w:p>
    <w:p w14:paraId="0546A5C9" w14:textId="13076FC1" w:rsidR="00AB6493" w:rsidRPr="00E31DB2" w:rsidRDefault="00AB6493" w:rsidP="00E31DB2">
      <w:pPr>
        <w:spacing w:line="360" w:lineRule="auto"/>
        <w:ind w:right="68"/>
      </w:pPr>
      <w:r w:rsidRPr="00E31DB2">
        <w:tab/>
        <w:t>Lorem ipsum dolor sit amet Şekil 1’de verilmiştir.</w:t>
      </w:r>
    </w:p>
    <w:p w14:paraId="4D682D66" w14:textId="77777777" w:rsidR="00AB6493" w:rsidRPr="00E31DB2" w:rsidRDefault="00AB6493" w:rsidP="00E31DB2">
      <w:pPr>
        <w:spacing w:line="360" w:lineRule="auto"/>
        <w:ind w:right="68"/>
      </w:pPr>
    </w:p>
    <w:p w14:paraId="10984309" w14:textId="77777777" w:rsidR="0081113E" w:rsidRPr="00E31DB2" w:rsidRDefault="00000000" w:rsidP="00E31DB2">
      <w:pPr>
        <w:spacing w:line="360" w:lineRule="auto"/>
        <w:ind w:left="1318" w:firstLine="0"/>
        <w:jc w:val="left"/>
      </w:pPr>
      <w:r w:rsidRPr="00E31DB2">
        <w:rPr>
          <w:rFonts w:eastAsia="Calibri"/>
          <w:noProof/>
          <w:sz w:val="22"/>
        </w:rPr>
        <mc:AlternateContent>
          <mc:Choice Requires="wpg">
            <w:drawing>
              <wp:inline distT="0" distB="0" distL="0" distR="0" wp14:anchorId="7A7AC8EB" wp14:editId="2BFFE267">
                <wp:extent cx="3489960" cy="1623060"/>
                <wp:effectExtent l="0" t="0" r="15240" b="15240"/>
                <wp:docPr id="3133" name="Group 3133"/>
                <wp:cNvGraphicFramePr/>
                <a:graphic xmlns:a="http://schemas.openxmlformats.org/drawingml/2006/main">
                  <a:graphicData uri="http://schemas.microsoft.com/office/word/2010/wordprocessingGroup">
                    <wpg:wgp>
                      <wpg:cNvGrpSpPr/>
                      <wpg:grpSpPr>
                        <a:xfrm>
                          <a:off x="0" y="0"/>
                          <a:ext cx="3489960" cy="1623060"/>
                          <a:chOff x="0" y="0"/>
                          <a:chExt cx="3906163" cy="2929622"/>
                        </a:xfrm>
                      </wpg:grpSpPr>
                      <wps:wsp>
                        <wps:cNvPr id="3718" name="Shape 3718"/>
                        <wps:cNvSpPr/>
                        <wps:spPr>
                          <a:xfrm>
                            <a:off x="0" y="37"/>
                            <a:ext cx="3906114" cy="2929585"/>
                          </a:xfrm>
                          <a:custGeom>
                            <a:avLst/>
                            <a:gdLst/>
                            <a:ahLst/>
                            <a:cxnLst/>
                            <a:rect l="0" t="0" r="0" b="0"/>
                            <a:pathLst>
                              <a:path w="3906114" h="2929585">
                                <a:moveTo>
                                  <a:pt x="0" y="0"/>
                                </a:moveTo>
                                <a:lnTo>
                                  <a:pt x="3906114" y="0"/>
                                </a:lnTo>
                                <a:lnTo>
                                  <a:pt x="3906114" y="2929585"/>
                                </a:lnTo>
                                <a:lnTo>
                                  <a:pt x="0" y="2929585"/>
                                </a:lnTo>
                                <a:lnTo>
                                  <a:pt x="0" y="0"/>
                                </a:lnTo>
                              </a:path>
                            </a:pathLst>
                          </a:custGeom>
                          <a:ln w="0" cap="flat">
                            <a:miter lim="127000"/>
                          </a:ln>
                        </wps:spPr>
                        <wps:style>
                          <a:lnRef idx="0">
                            <a:srgbClr val="000000">
                              <a:alpha val="0"/>
                            </a:srgbClr>
                          </a:lnRef>
                          <a:fillRef idx="1">
                            <a:srgbClr val="BFBFBF"/>
                          </a:fillRef>
                          <a:effectRef idx="0">
                            <a:scrgbClr r="0" g="0" b="0"/>
                          </a:effectRef>
                          <a:fontRef idx="none"/>
                        </wps:style>
                        <wps:bodyPr/>
                      </wps:wsp>
                      <wps:wsp>
                        <wps:cNvPr id="144" name="Shape 144"/>
                        <wps:cNvSpPr/>
                        <wps:spPr>
                          <a:xfrm>
                            <a:off x="0" y="0"/>
                            <a:ext cx="3906163" cy="2929622"/>
                          </a:xfrm>
                          <a:custGeom>
                            <a:avLst/>
                            <a:gdLst/>
                            <a:ahLst/>
                            <a:cxnLst/>
                            <a:rect l="0" t="0" r="0" b="0"/>
                            <a:pathLst>
                              <a:path w="3906163" h="2929622">
                                <a:moveTo>
                                  <a:pt x="0" y="2929622"/>
                                </a:moveTo>
                                <a:lnTo>
                                  <a:pt x="3906163" y="0"/>
                                </a:lnTo>
                              </a:path>
                            </a:pathLst>
                          </a:custGeom>
                          <a:ln w="9729" cap="flat">
                            <a:miter lim="127000"/>
                          </a:ln>
                        </wps:spPr>
                        <wps:style>
                          <a:lnRef idx="1">
                            <a:srgbClr val="999999"/>
                          </a:lnRef>
                          <a:fillRef idx="0">
                            <a:srgbClr val="000000">
                              <a:alpha val="0"/>
                            </a:srgbClr>
                          </a:fillRef>
                          <a:effectRef idx="0">
                            <a:scrgbClr r="0" g="0" b="0"/>
                          </a:effectRef>
                          <a:fontRef idx="none"/>
                        </wps:style>
                        <wps:bodyPr/>
                      </wps:wsp>
                      <wps:wsp>
                        <wps:cNvPr id="145" name="Shape 145"/>
                        <wps:cNvSpPr/>
                        <wps:spPr>
                          <a:xfrm>
                            <a:off x="0" y="0"/>
                            <a:ext cx="3906163" cy="2929622"/>
                          </a:xfrm>
                          <a:custGeom>
                            <a:avLst/>
                            <a:gdLst/>
                            <a:ahLst/>
                            <a:cxnLst/>
                            <a:rect l="0" t="0" r="0" b="0"/>
                            <a:pathLst>
                              <a:path w="3906163" h="2929622">
                                <a:moveTo>
                                  <a:pt x="3906163" y="2929622"/>
                                </a:moveTo>
                                <a:lnTo>
                                  <a:pt x="0" y="0"/>
                                </a:lnTo>
                              </a:path>
                            </a:pathLst>
                          </a:custGeom>
                          <a:ln w="9729" cap="flat">
                            <a:miter lim="127000"/>
                          </a:ln>
                        </wps:spPr>
                        <wps:style>
                          <a:lnRef idx="1">
                            <a:srgbClr val="999999"/>
                          </a:lnRef>
                          <a:fillRef idx="0">
                            <a:srgbClr val="000000">
                              <a:alpha val="0"/>
                            </a:srgbClr>
                          </a:fillRef>
                          <a:effectRef idx="0">
                            <a:scrgbClr r="0" g="0" b="0"/>
                          </a:effectRef>
                          <a:fontRef idx="none"/>
                        </wps:style>
                        <wps:bodyPr/>
                      </wps:wsp>
                      <wps:wsp>
                        <wps:cNvPr id="146" name="Shape 146"/>
                        <wps:cNvSpPr/>
                        <wps:spPr>
                          <a:xfrm>
                            <a:off x="1953081" y="0"/>
                            <a:ext cx="0" cy="2929622"/>
                          </a:xfrm>
                          <a:custGeom>
                            <a:avLst/>
                            <a:gdLst/>
                            <a:ahLst/>
                            <a:cxnLst/>
                            <a:rect l="0" t="0" r="0" b="0"/>
                            <a:pathLst>
                              <a:path h="2929622">
                                <a:moveTo>
                                  <a:pt x="0" y="2929622"/>
                                </a:moveTo>
                                <a:lnTo>
                                  <a:pt x="0" y="0"/>
                                </a:lnTo>
                              </a:path>
                            </a:pathLst>
                          </a:custGeom>
                          <a:ln w="9729" cap="flat">
                            <a:miter lim="127000"/>
                          </a:ln>
                        </wps:spPr>
                        <wps:style>
                          <a:lnRef idx="1">
                            <a:srgbClr val="999999"/>
                          </a:lnRef>
                          <a:fillRef idx="0">
                            <a:srgbClr val="000000">
                              <a:alpha val="0"/>
                            </a:srgbClr>
                          </a:fillRef>
                          <a:effectRef idx="0">
                            <a:scrgbClr r="0" g="0" b="0"/>
                          </a:effectRef>
                          <a:fontRef idx="none"/>
                        </wps:style>
                        <wps:bodyPr/>
                      </wps:wsp>
                      <wps:wsp>
                        <wps:cNvPr id="147" name="Shape 147"/>
                        <wps:cNvSpPr/>
                        <wps:spPr>
                          <a:xfrm>
                            <a:off x="0" y="1464811"/>
                            <a:ext cx="3906163" cy="0"/>
                          </a:xfrm>
                          <a:custGeom>
                            <a:avLst/>
                            <a:gdLst/>
                            <a:ahLst/>
                            <a:cxnLst/>
                            <a:rect l="0" t="0" r="0" b="0"/>
                            <a:pathLst>
                              <a:path w="3906163">
                                <a:moveTo>
                                  <a:pt x="0" y="0"/>
                                </a:moveTo>
                                <a:lnTo>
                                  <a:pt x="3906163" y="0"/>
                                </a:lnTo>
                              </a:path>
                            </a:pathLst>
                          </a:custGeom>
                          <a:ln w="9729" cap="flat">
                            <a:miter lim="127000"/>
                          </a:ln>
                        </wps:spPr>
                        <wps:style>
                          <a:lnRef idx="1">
                            <a:srgbClr val="999999"/>
                          </a:lnRef>
                          <a:fillRef idx="0">
                            <a:srgbClr val="000000">
                              <a:alpha val="0"/>
                            </a:srgbClr>
                          </a:fillRef>
                          <a:effectRef idx="0">
                            <a:scrgbClr r="0" g="0" b="0"/>
                          </a:effectRef>
                          <a:fontRef idx="none"/>
                        </wps:style>
                        <wps:bodyPr/>
                      </wps:wsp>
                      <wps:wsp>
                        <wps:cNvPr id="148" name="Shape 148"/>
                        <wps:cNvSpPr/>
                        <wps:spPr>
                          <a:xfrm>
                            <a:off x="0" y="0"/>
                            <a:ext cx="3906163" cy="2929622"/>
                          </a:xfrm>
                          <a:custGeom>
                            <a:avLst/>
                            <a:gdLst/>
                            <a:ahLst/>
                            <a:cxnLst/>
                            <a:rect l="0" t="0" r="0" b="0"/>
                            <a:pathLst>
                              <a:path w="3906163" h="2929622">
                                <a:moveTo>
                                  <a:pt x="0" y="2929622"/>
                                </a:moveTo>
                                <a:lnTo>
                                  <a:pt x="0" y="0"/>
                                </a:lnTo>
                                <a:lnTo>
                                  <a:pt x="3906163" y="0"/>
                                </a:lnTo>
                                <a:lnTo>
                                  <a:pt x="3906163" y="2929622"/>
                                </a:lnTo>
                                <a:close/>
                              </a:path>
                            </a:pathLst>
                          </a:custGeom>
                          <a:ln w="19458" cap="flat">
                            <a:miter lim="127000"/>
                          </a:ln>
                        </wps:spPr>
                        <wps:style>
                          <a:lnRef idx="1">
                            <a:srgbClr val="000000"/>
                          </a:lnRef>
                          <a:fillRef idx="0">
                            <a:srgbClr val="000000">
                              <a:alpha val="0"/>
                            </a:srgbClr>
                          </a:fillRef>
                          <a:effectRef idx="0">
                            <a:scrgbClr r="0" g="0" b="0"/>
                          </a:effectRef>
                          <a:fontRef idx="none"/>
                        </wps:style>
                        <wps:bodyPr/>
                      </wps:wsp>
                      <wps:wsp>
                        <wps:cNvPr id="150" name="Rectangle 150"/>
                        <wps:cNvSpPr/>
                        <wps:spPr>
                          <a:xfrm>
                            <a:off x="1037891" y="1113365"/>
                            <a:ext cx="2434335" cy="935123"/>
                          </a:xfrm>
                          <a:prstGeom prst="rect">
                            <a:avLst/>
                          </a:prstGeom>
                          <a:ln>
                            <a:noFill/>
                          </a:ln>
                        </wps:spPr>
                        <wps:txbx>
                          <w:txbxContent>
                            <w:p w14:paraId="1D0FE096" w14:textId="77777777" w:rsidR="0081113E" w:rsidRPr="00377085" w:rsidRDefault="00000000" w:rsidP="000E057F">
                              <w:pPr>
                                <w:spacing w:after="160" w:line="259" w:lineRule="auto"/>
                                <w:ind w:left="0" w:firstLine="0"/>
                                <w:jc w:val="center"/>
                                <w:rPr>
                                  <w:sz w:val="80"/>
                                  <w:szCs w:val="80"/>
                                </w:rPr>
                              </w:pPr>
                              <w:r w:rsidRPr="00377085">
                                <w:rPr>
                                  <w:rFonts w:ascii="Calibri" w:eastAsia="Calibri" w:hAnsi="Calibri" w:cs="Calibri"/>
                                  <w:w w:val="94"/>
                                  <w:sz w:val="80"/>
                                  <w:szCs w:val="80"/>
                                </w:rPr>
                                <w:t>Image</w:t>
                              </w:r>
                            </w:p>
                          </w:txbxContent>
                        </wps:txbx>
                        <wps:bodyPr horzOverflow="overflow" vert="horz" lIns="0" tIns="0" rIns="0" bIns="0" rtlCol="0">
                          <a:noAutofit/>
                        </wps:bodyPr>
                      </wps:wsp>
                    </wpg:wgp>
                  </a:graphicData>
                </a:graphic>
              </wp:inline>
            </w:drawing>
          </mc:Choice>
          <mc:Fallback>
            <w:pict>
              <v:group w14:anchorId="7A7AC8EB" id="Group 3133" o:spid="_x0000_s1026" style="width:274.8pt;height:127.8pt;mso-position-horizontal-relative:char;mso-position-vertical-relative:line" coordsize="39061,29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">
                <v:shape id="Shape 3718" o:spid="_x0000_s1027" style="position:absolute;width:39061;height:29296;visibility:visible;mso-wrap-style:square;v-text-anchor:top" coordsize="3906114,2929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" path="m,l3906114,r,2929585l,2929585,,e" fillcolor="#bfbfbf" stroked="f" strokeweight="0">
                  <v:stroke miterlimit="83231f" joinstyle="miter"/>
                  <v:path arrowok="t" textboxrect="0,0,3906114,2929585"/>
                </v:shape>
                <v:shape id="Shape 144" o:spid="_x0000_s1028" style="position:absolute;width:39061;height:29296;visibility:visible;mso-wrap-style:square;v-text-anchor:top" coordsize="3906163,2929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" path="m,2929622l3906163,e" filled="f" strokecolor="#999" strokeweight=".27025mm">
                  <v:stroke miterlimit="83231f" joinstyle="miter"/>
                  <v:path arrowok="t" textboxrect="0,0,3906163,2929622"/>
                </v:shape>
                <v:shape id="Shape 145" o:spid="_x0000_s1029" style="position:absolute;width:39061;height:29296;visibility:visible;mso-wrap-style:square;v-text-anchor:top" coordsize="3906163,2929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" path="m3906163,2929622l,e" filled="f" strokecolor="#999" strokeweight=".27025mm">
                  <v:stroke miterlimit="83231f" joinstyle="miter"/>
                  <v:path arrowok="t" textboxrect="0,0,3906163,2929622"/>
                </v:shape>
                <v:shape id="Shape 146" o:spid="_x0000_s1030" style="position:absolute;left:19530;width:0;height:29296;visibility:visible;mso-wrap-style:square;v-text-anchor:top" coordsize="0,2929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" path="m,2929622l,e" filled="f" strokecolor="#999" strokeweight=".27025mm">
                  <v:stroke miterlimit="83231f" joinstyle="miter"/>
                  <v:path arrowok="t" textboxrect="0,0,0,2929622"/>
                </v:shape>
                <v:shape id="Shape 147" o:spid="_x0000_s1031" style="position:absolute;top:14648;width:39061;height:0;visibility:visible;mso-wrap-style:square;v-text-anchor:top" coordsize="3906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" path="m,l3906163,e" filled="f" strokecolor="#999" strokeweight=".27025mm">
                  <v:stroke miterlimit="83231f" joinstyle="miter"/>
                  <v:path arrowok="t" textboxrect="0,0,3906163,0"/>
                </v:shape>
                <v:shape id="Shape 148" o:spid="_x0000_s1032" style="position:absolute;width:39061;height:29296;visibility:visible;mso-wrap-style:square;v-text-anchor:top" coordsize="3906163,2929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" path="m,2929622l,,3906163,r,2929622l,2929622xe" filled="f" strokeweight=".5405mm">
                  <v:stroke miterlimit="83231f" joinstyle="miter"/>
                  <v:path arrowok="t" textboxrect="0,0,3906163,2929622"/>
                </v:shape>
                <v:rect id="Rectangle 150" o:spid="_x0000_s1033" style="position:absolute;left:10378;top:11133;width:24344;height:9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NXxgAAANwAAAAPAAAAZHJzL2Rvd25yZXYueG1sRI9Ba8JA&#10;EIXvBf/DMkJvdaPQ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3IjDV8YAAADcAAAA&#10;DwAAAAAAAAAAAAAAAAAHAgAAZHJzL2Rvd25yZXYueG1sUEsFBgAAAAADAAMAtwAAAPoCAAAAAA==&#10;" filled="f" stroked="f">
                  <v:textbox inset="0,0,0,0">
                    <w:txbxContent>
                      <w:p w14:paraId="1D0FE096" w14:textId="77777777" w:rsidR="0081113E" w:rsidRPr="00377085" w:rsidRDefault="00000000" w:rsidP="000E057F">
                        <w:pPr>
                          <w:spacing w:after="160" w:line="259" w:lineRule="auto"/>
                          <w:ind w:left="0" w:firstLine="0"/>
                          <w:jc w:val="center"/>
                          <w:rPr>
                            <w:sz w:val="80"/>
                            <w:szCs w:val="80"/>
                          </w:rPr>
                        </w:pPr>
                        <w:r w:rsidRPr="00377085">
                          <w:rPr>
                            <w:rFonts w:ascii="Calibri" w:eastAsia="Calibri" w:hAnsi="Calibri" w:cs="Calibri"/>
                            <w:w w:val="94"/>
                            <w:sz w:val="80"/>
                            <w:szCs w:val="80"/>
                          </w:rPr>
                          <w:t>Image</w:t>
                        </w:r>
                      </w:p>
                    </w:txbxContent>
                  </v:textbox>
                </v:rect>
                <w10:anchorlock/>
              </v:group>
            </w:pict>
          </mc:Fallback>
        </mc:AlternateContent>
      </w:r>
    </w:p>
    <w:p w14:paraId="087A582D" w14:textId="2F135829" w:rsidR="00AB6493" w:rsidRPr="00E31DB2" w:rsidRDefault="00AB6493" w:rsidP="00E31DB2">
      <w:pPr>
        <w:spacing w:line="360" w:lineRule="auto"/>
        <w:ind w:right="84"/>
        <w:jc w:val="center"/>
        <w:rPr>
          <w:color w:val="FF0000"/>
        </w:rPr>
      </w:pPr>
      <w:r w:rsidRPr="00E31DB2">
        <w:rPr>
          <w:color w:val="FF0000"/>
        </w:rPr>
        <w:t>Şekil yazısı ile Şekil arasında da 12 pt’lik boşluk bırakınız.</w:t>
      </w:r>
    </w:p>
    <w:p w14:paraId="3C505AC1" w14:textId="7EF7EE35" w:rsidR="0081113E" w:rsidRPr="00E31DB2" w:rsidRDefault="00AB6493" w:rsidP="00E31DB2">
      <w:pPr>
        <w:spacing w:line="360" w:lineRule="auto"/>
        <w:ind w:right="84"/>
        <w:jc w:val="center"/>
      </w:pPr>
      <w:r w:rsidRPr="00E31DB2">
        <w:t>Şekil 1. İşletme Organizasyon Yapısı</w:t>
      </w:r>
    </w:p>
    <w:p w14:paraId="71B67793" w14:textId="300699D7" w:rsidR="0081113E" w:rsidRPr="00E31DB2" w:rsidRDefault="00AB6493" w:rsidP="00E31DB2">
      <w:pPr>
        <w:spacing w:line="360" w:lineRule="auto"/>
        <w:ind w:left="0" w:right="68" w:firstLine="0"/>
      </w:pPr>
      <w:r w:rsidRPr="00E31DB2">
        <w:lastRenderedPageBreak/>
        <w:t>Lorem ipsum dolor sit amet Tablo 1’de verilmiştir.</w:t>
      </w:r>
    </w:p>
    <w:p w14:paraId="3F07BC96" w14:textId="77777777" w:rsidR="00AB6493" w:rsidRPr="00E31DB2" w:rsidRDefault="00AB6493" w:rsidP="00E31DB2">
      <w:pPr>
        <w:spacing w:line="360" w:lineRule="auto"/>
        <w:ind w:left="0" w:right="68" w:firstLine="0"/>
      </w:pPr>
    </w:p>
    <w:p w14:paraId="136BBB10" w14:textId="4FF55860" w:rsidR="00AB6493" w:rsidRPr="00E31DB2" w:rsidRDefault="00AB6493" w:rsidP="00E31DB2">
      <w:pPr>
        <w:spacing w:line="360" w:lineRule="auto"/>
        <w:ind w:right="84"/>
        <w:jc w:val="center"/>
      </w:pPr>
      <w:r w:rsidRPr="00E31DB2">
        <w:t>Tablo 1. Haftalık Çalışmalar Tablosu</w:t>
      </w:r>
    </w:p>
    <w:tbl>
      <w:tblPr>
        <w:tblStyle w:val="TableGrid"/>
        <w:tblW w:w="6233" w:type="dxa"/>
        <w:jc w:val="center"/>
        <w:tblInd w:w="0" w:type="dxa"/>
        <w:tblCellMar>
          <w:top w:w="36" w:type="dxa"/>
          <w:left w:w="120" w:type="dxa"/>
          <w:right w:w="115" w:type="dxa"/>
        </w:tblCellMar>
        <w:tblLook w:val="04A0" w:firstRow="1" w:lastRow="0" w:firstColumn="1" w:lastColumn="0" w:noHBand="0" w:noVBand="1"/>
      </w:tblPr>
      <w:tblGrid>
        <w:gridCol w:w="1029"/>
        <w:gridCol w:w="2369"/>
        <w:gridCol w:w="2835"/>
      </w:tblGrid>
      <w:tr w:rsidR="0081113E" w:rsidRPr="00E31DB2" w14:paraId="0631ABBD" w14:textId="77777777" w:rsidTr="00A80FDF">
        <w:trPr>
          <w:trHeight w:val="297"/>
          <w:jc w:val="center"/>
        </w:trPr>
        <w:tc>
          <w:tcPr>
            <w:tcW w:w="1029" w:type="dxa"/>
            <w:tcBorders>
              <w:top w:val="single" w:sz="3" w:space="0" w:color="000000"/>
              <w:left w:val="single" w:sz="3" w:space="0" w:color="000000"/>
              <w:bottom w:val="single" w:sz="3" w:space="0" w:color="000000"/>
              <w:right w:val="single" w:sz="3" w:space="0" w:color="000000"/>
            </w:tcBorders>
            <w:vAlign w:val="center"/>
          </w:tcPr>
          <w:p w14:paraId="00163DF7" w14:textId="77777777" w:rsidR="0081113E" w:rsidRPr="00E31DB2" w:rsidRDefault="00000000" w:rsidP="00A80FDF">
            <w:pPr>
              <w:spacing w:line="240" w:lineRule="auto"/>
              <w:ind w:left="0" w:right="4" w:firstLine="0"/>
              <w:jc w:val="center"/>
            </w:pPr>
            <w:r w:rsidRPr="00E31DB2">
              <w:t>Hafta</w:t>
            </w:r>
          </w:p>
        </w:tc>
        <w:tc>
          <w:tcPr>
            <w:tcW w:w="2369" w:type="dxa"/>
            <w:tcBorders>
              <w:top w:val="single" w:sz="3" w:space="0" w:color="000000"/>
              <w:left w:val="single" w:sz="3" w:space="0" w:color="000000"/>
              <w:bottom w:val="single" w:sz="3" w:space="0" w:color="000000"/>
              <w:right w:val="single" w:sz="3" w:space="0" w:color="000000"/>
            </w:tcBorders>
            <w:vAlign w:val="center"/>
          </w:tcPr>
          <w:p w14:paraId="7053CE12" w14:textId="77777777" w:rsidR="0081113E" w:rsidRPr="00E31DB2" w:rsidRDefault="00000000" w:rsidP="00A80FDF">
            <w:pPr>
              <w:spacing w:line="240" w:lineRule="auto"/>
              <w:ind w:left="0" w:right="4" w:firstLine="0"/>
              <w:jc w:val="center"/>
            </w:pPr>
            <w:r w:rsidRPr="00E31DB2">
              <w:t>Yapılan İşlem</w:t>
            </w:r>
          </w:p>
        </w:tc>
        <w:tc>
          <w:tcPr>
            <w:tcW w:w="2835" w:type="dxa"/>
            <w:tcBorders>
              <w:top w:val="single" w:sz="3" w:space="0" w:color="000000"/>
              <w:left w:val="single" w:sz="3" w:space="0" w:color="000000"/>
              <w:bottom w:val="single" w:sz="3" w:space="0" w:color="000000"/>
              <w:right w:val="single" w:sz="3" w:space="0" w:color="000000"/>
            </w:tcBorders>
            <w:vAlign w:val="center"/>
          </w:tcPr>
          <w:p w14:paraId="5A158239" w14:textId="77777777" w:rsidR="0081113E" w:rsidRPr="00E31DB2" w:rsidRDefault="00000000" w:rsidP="00A80FDF">
            <w:pPr>
              <w:spacing w:line="240" w:lineRule="auto"/>
              <w:ind w:left="0" w:right="4" w:firstLine="0"/>
              <w:jc w:val="center"/>
            </w:pPr>
            <w:r w:rsidRPr="00E31DB2">
              <w:t>Açıklama</w:t>
            </w:r>
          </w:p>
        </w:tc>
      </w:tr>
      <w:tr w:rsidR="0081113E" w:rsidRPr="00E31DB2" w14:paraId="6BB523F0" w14:textId="77777777" w:rsidTr="00A80FDF">
        <w:trPr>
          <w:trHeight w:val="294"/>
          <w:jc w:val="center"/>
        </w:trPr>
        <w:tc>
          <w:tcPr>
            <w:tcW w:w="1029" w:type="dxa"/>
            <w:tcBorders>
              <w:top w:val="single" w:sz="3" w:space="0" w:color="000000"/>
              <w:left w:val="single" w:sz="3" w:space="0" w:color="000000"/>
              <w:bottom w:val="nil"/>
              <w:right w:val="single" w:sz="3" w:space="0" w:color="000000"/>
            </w:tcBorders>
            <w:vAlign w:val="center"/>
          </w:tcPr>
          <w:p w14:paraId="3A961BC5" w14:textId="77777777" w:rsidR="0081113E" w:rsidRPr="00E31DB2" w:rsidRDefault="00000000" w:rsidP="00A80FDF">
            <w:pPr>
              <w:spacing w:line="240" w:lineRule="auto"/>
              <w:ind w:left="0" w:firstLine="0"/>
              <w:jc w:val="center"/>
            </w:pPr>
            <w:r w:rsidRPr="00E31DB2">
              <w:t>1. Hafta</w:t>
            </w:r>
          </w:p>
        </w:tc>
        <w:tc>
          <w:tcPr>
            <w:tcW w:w="2369" w:type="dxa"/>
            <w:tcBorders>
              <w:top w:val="single" w:sz="3" w:space="0" w:color="000000"/>
              <w:left w:val="single" w:sz="3" w:space="0" w:color="000000"/>
              <w:bottom w:val="nil"/>
              <w:right w:val="single" w:sz="3" w:space="0" w:color="000000"/>
            </w:tcBorders>
            <w:vAlign w:val="center"/>
          </w:tcPr>
          <w:p w14:paraId="2BB4318E" w14:textId="77777777" w:rsidR="0081113E" w:rsidRPr="00E31DB2" w:rsidRDefault="00000000" w:rsidP="00A80FDF">
            <w:pPr>
              <w:spacing w:line="240" w:lineRule="auto"/>
              <w:ind w:left="0" w:right="4" w:firstLine="0"/>
              <w:jc w:val="center"/>
            </w:pPr>
            <w:r w:rsidRPr="00E31DB2">
              <w:t>Veri Toplama</w:t>
            </w:r>
          </w:p>
        </w:tc>
        <w:tc>
          <w:tcPr>
            <w:tcW w:w="2835" w:type="dxa"/>
            <w:tcBorders>
              <w:top w:val="single" w:sz="3" w:space="0" w:color="000000"/>
              <w:left w:val="single" w:sz="3" w:space="0" w:color="000000"/>
              <w:bottom w:val="nil"/>
              <w:right w:val="single" w:sz="3" w:space="0" w:color="000000"/>
            </w:tcBorders>
            <w:vAlign w:val="center"/>
          </w:tcPr>
          <w:p w14:paraId="3ADDD806" w14:textId="77777777" w:rsidR="0081113E" w:rsidRPr="00E31DB2" w:rsidRDefault="00000000" w:rsidP="00A80FDF">
            <w:pPr>
              <w:spacing w:line="240" w:lineRule="auto"/>
              <w:ind w:left="0" w:right="4" w:firstLine="0"/>
              <w:jc w:val="center"/>
            </w:pPr>
            <w:r w:rsidRPr="00E31DB2">
              <w:t>İlk analizler yapıldı</w:t>
            </w:r>
          </w:p>
        </w:tc>
      </w:tr>
      <w:tr w:rsidR="0081113E" w:rsidRPr="00E31DB2" w14:paraId="601C6AAB" w14:textId="77777777" w:rsidTr="00A80FDF">
        <w:trPr>
          <w:trHeight w:val="292"/>
          <w:jc w:val="center"/>
        </w:trPr>
        <w:tc>
          <w:tcPr>
            <w:tcW w:w="1029" w:type="dxa"/>
            <w:tcBorders>
              <w:top w:val="nil"/>
              <w:left w:val="single" w:sz="3" w:space="0" w:color="000000"/>
              <w:bottom w:val="single" w:sz="3" w:space="0" w:color="000000"/>
              <w:right w:val="single" w:sz="3" w:space="0" w:color="000000"/>
            </w:tcBorders>
            <w:vAlign w:val="center"/>
          </w:tcPr>
          <w:p w14:paraId="1F308C26" w14:textId="77777777" w:rsidR="0081113E" w:rsidRPr="00E31DB2" w:rsidRDefault="00000000" w:rsidP="00A80FDF">
            <w:pPr>
              <w:spacing w:line="240" w:lineRule="auto"/>
              <w:ind w:left="0" w:firstLine="0"/>
              <w:jc w:val="center"/>
            </w:pPr>
            <w:r w:rsidRPr="00E31DB2">
              <w:t>2. Hafta</w:t>
            </w:r>
          </w:p>
        </w:tc>
        <w:tc>
          <w:tcPr>
            <w:tcW w:w="2369" w:type="dxa"/>
            <w:tcBorders>
              <w:top w:val="nil"/>
              <w:left w:val="single" w:sz="3" w:space="0" w:color="000000"/>
              <w:bottom w:val="single" w:sz="3" w:space="0" w:color="000000"/>
              <w:right w:val="single" w:sz="3" w:space="0" w:color="000000"/>
            </w:tcBorders>
            <w:vAlign w:val="center"/>
          </w:tcPr>
          <w:p w14:paraId="247D5F41" w14:textId="77777777" w:rsidR="0081113E" w:rsidRPr="00E31DB2" w:rsidRDefault="00000000" w:rsidP="00A80FDF">
            <w:pPr>
              <w:spacing w:line="240" w:lineRule="auto"/>
              <w:ind w:left="0" w:firstLine="0"/>
              <w:jc w:val="center"/>
            </w:pPr>
            <w:r w:rsidRPr="00E31DB2">
              <w:t>Sistem Kurulumu</w:t>
            </w:r>
          </w:p>
        </w:tc>
        <w:tc>
          <w:tcPr>
            <w:tcW w:w="2835" w:type="dxa"/>
            <w:tcBorders>
              <w:top w:val="nil"/>
              <w:left w:val="single" w:sz="3" w:space="0" w:color="000000"/>
              <w:bottom w:val="single" w:sz="3" w:space="0" w:color="000000"/>
              <w:right w:val="single" w:sz="3" w:space="0" w:color="000000"/>
            </w:tcBorders>
            <w:vAlign w:val="center"/>
          </w:tcPr>
          <w:p w14:paraId="78BC0518" w14:textId="77777777" w:rsidR="0081113E" w:rsidRPr="00E31DB2" w:rsidRDefault="00000000" w:rsidP="00A80FDF">
            <w:pPr>
              <w:spacing w:line="240" w:lineRule="auto"/>
              <w:ind w:left="0" w:firstLine="0"/>
              <w:jc w:val="center"/>
            </w:pPr>
            <w:r w:rsidRPr="00E31DB2">
              <w:t>Gerekli ayarlar yapıldı</w:t>
            </w:r>
          </w:p>
        </w:tc>
      </w:tr>
    </w:tbl>
    <w:p w14:paraId="104A2542" w14:textId="77777777" w:rsidR="00AB6493" w:rsidRPr="00E31DB2" w:rsidRDefault="00AB6493" w:rsidP="00E31DB2">
      <w:pPr>
        <w:spacing w:line="360" w:lineRule="auto"/>
      </w:pPr>
      <w:bookmarkStart w:id="17" w:name="_Toc3545"/>
    </w:p>
    <w:p w14:paraId="6DC32D27" w14:textId="00686F13" w:rsidR="00AB6493" w:rsidRDefault="00AB6493" w:rsidP="00E31DB2">
      <w:pPr>
        <w:spacing w:line="360" w:lineRule="auto"/>
        <w:rPr>
          <w:color w:val="auto"/>
        </w:rPr>
      </w:pPr>
      <w:r w:rsidRPr="0024564A">
        <w:rPr>
          <w:color w:val="auto"/>
        </w:rPr>
        <w:t>Tablo ile normal yazı arasında 12 pt’lik boşluk bırakıp yazınıza devam edebilirsiniz.</w:t>
      </w:r>
    </w:p>
    <w:p w14:paraId="7894D930" w14:textId="77777777" w:rsidR="0024564A" w:rsidRPr="0024564A" w:rsidRDefault="0024564A" w:rsidP="00E31DB2">
      <w:pPr>
        <w:spacing w:line="360" w:lineRule="auto"/>
        <w:rPr>
          <w:color w:val="auto"/>
        </w:rPr>
      </w:pPr>
    </w:p>
    <w:p w14:paraId="382DF5F3" w14:textId="124C32EB" w:rsidR="0081113E" w:rsidRPr="00E31DB2" w:rsidRDefault="00000000" w:rsidP="00E31DB2">
      <w:pPr>
        <w:pStyle w:val="Balk1"/>
        <w:spacing w:line="360" w:lineRule="auto"/>
        <w:ind w:left="403" w:hanging="418"/>
      </w:pPr>
      <w:bookmarkStart w:id="18" w:name="_Toc189407384"/>
      <w:bookmarkStart w:id="19" w:name="_Toc189408354"/>
      <w:r w:rsidRPr="00E31DB2">
        <w:t>Sonuç ve Değerlendirme</w:t>
      </w:r>
      <w:bookmarkEnd w:id="17"/>
      <w:bookmarkEnd w:id="18"/>
      <w:bookmarkEnd w:id="19"/>
    </w:p>
    <w:p w14:paraId="26C82972" w14:textId="77777777" w:rsidR="00E31DB2" w:rsidRPr="00E31DB2" w:rsidRDefault="00E31DB2" w:rsidP="00E31DB2">
      <w:pPr>
        <w:spacing w:line="360" w:lineRule="auto"/>
      </w:pPr>
    </w:p>
    <w:p w14:paraId="0C5FE536" w14:textId="5093CFEA" w:rsidR="00770BAD" w:rsidRPr="00E94E03" w:rsidRDefault="00000000" w:rsidP="00E31DB2">
      <w:pPr>
        <w:spacing w:line="360" w:lineRule="auto"/>
        <w:ind w:right="68"/>
        <w:rPr>
          <w:b/>
          <w:bCs/>
        </w:rPr>
      </w:pPr>
      <w:r w:rsidRPr="00E31DB2">
        <w:t xml:space="preserve">Bu bölümde öğrencinin işletmede kazandığı beceriler, öğrenilen konular ve gelecek planları anlatılmalıdır. </w:t>
      </w:r>
      <w:r w:rsidRPr="00E94E03">
        <w:rPr>
          <w:b/>
          <w:bCs/>
        </w:rPr>
        <w:t xml:space="preserve">Sonuç kısmı en az </w:t>
      </w:r>
      <w:r w:rsidR="00E94E03">
        <w:rPr>
          <w:b/>
          <w:bCs/>
        </w:rPr>
        <w:t>150</w:t>
      </w:r>
      <w:r w:rsidRPr="00E94E03">
        <w:rPr>
          <w:b/>
          <w:bCs/>
        </w:rPr>
        <w:t xml:space="preserve"> kelime olmalıdır. </w:t>
      </w:r>
    </w:p>
    <w:p w14:paraId="667AD21F" w14:textId="77777777" w:rsidR="00770BAD" w:rsidRDefault="00770BAD" w:rsidP="00E31DB2">
      <w:pPr>
        <w:spacing w:line="360" w:lineRule="auto"/>
        <w:ind w:right="68"/>
      </w:pPr>
    </w:p>
    <w:p w14:paraId="1F397644" w14:textId="519C2411" w:rsidR="0081113E" w:rsidRDefault="00000000" w:rsidP="00E94E03">
      <w:pPr>
        <w:spacing w:line="360" w:lineRule="auto"/>
        <w:ind w:right="68"/>
      </w:pPr>
      <w:r w:rsidRPr="00E31DB2">
        <w:t>Fusce mauris. Vestibulum luctus nibh at lectus. Sed bibendum, nulla a faucibus semper, leo velit ultricies tellus, ac venenatis arcu wisi vel nisl. Vestibulum diam. Aliquam pellentesque, augue quis sagittis posuere, turpis lacus congue quam, in hendrerit risus eros eget felis. Maecenas eget erat in sapien mattis porttitor. Vestibulum porttitor. Nulla facilisi. Sed a turpis eu lacus commodo facilisis. Morbi fringilla, wisi in dignissim interdum, justo lectus sagittis dui, et vehicula libero dui cursus dui. Mauris tempor ligula sed lacus. Duis cursus enim ut augue. Cras ac magna. Cras nulla. Nulla egestas. Curabitur a leo. Quisque egestas wisi eget nunc. Nam feugiat lacus vel est.Curabitur consectetuer.</w:t>
      </w:r>
    </w:p>
    <w:p w14:paraId="6E2C862D" w14:textId="77777777" w:rsidR="00E94E03" w:rsidRDefault="00E94E03" w:rsidP="00E94E03">
      <w:pPr>
        <w:spacing w:line="360" w:lineRule="auto"/>
        <w:ind w:right="68"/>
      </w:pPr>
    </w:p>
    <w:p w14:paraId="6B3DC191" w14:textId="77777777" w:rsidR="00904121" w:rsidRDefault="00904121" w:rsidP="00E31DB2">
      <w:pPr>
        <w:spacing w:line="360" w:lineRule="auto"/>
        <w:ind w:right="68"/>
      </w:pPr>
    </w:p>
    <w:p w14:paraId="685EC4B0" w14:textId="77777777" w:rsidR="00904121" w:rsidRDefault="00904121" w:rsidP="00E31DB2">
      <w:pPr>
        <w:spacing w:line="360" w:lineRule="auto"/>
        <w:ind w:right="68"/>
      </w:pPr>
    </w:p>
    <w:p w14:paraId="729FBE92" w14:textId="77777777" w:rsidR="00904121" w:rsidRDefault="00904121" w:rsidP="00E31DB2">
      <w:pPr>
        <w:spacing w:line="360" w:lineRule="auto"/>
        <w:ind w:right="68"/>
      </w:pPr>
    </w:p>
    <w:p w14:paraId="53617823" w14:textId="77777777" w:rsidR="00904121" w:rsidRDefault="00904121" w:rsidP="00E31DB2">
      <w:pPr>
        <w:spacing w:line="360" w:lineRule="auto"/>
        <w:ind w:right="68"/>
      </w:pPr>
    </w:p>
    <w:p w14:paraId="15C0051F" w14:textId="77777777" w:rsidR="00904121" w:rsidRDefault="00904121" w:rsidP="00E31DB2">
      <w:pPr>
        <w:spacing w:line="360" w:lineRule="auto"/>
        <w:ind w:right="68"/>
      </w:pPr>
    </w:p>
    <w:p w14:paraId="1925A4DD" w14:textId="77777777" w:rsidR="00904121" w:rsidRDefault="00904121" w:rsidP="00E31DB2">
      <w:pPr>
        <w:spacing w:line="360" w:lineRule="auto"/>
        <w:ind w:right="68"/>
      </w:pPr>
    </w:p>
    <w:p w14:paraId="68D6BA11" w14:textId="77777777" w:rsidR="00904121" w:rsidRDefault="00904121" w:rsidP="00E31DB2">
      <w:pPr>
        <w:spacing w:line="360" w:lineRule="auto"/>
        <w:ind w:right="68"/>
      </w:pPr>
    </w:p>
    <w:p w14:paraId="5D4B3EC2" w14:textId="77777777" w:rsidR="00770BAD" w:rsidRDefault="00770BAD" w:rsidP="00E31DB2">
      <w:pPr>
        <w:spacing w:line="360" w:lineRule="auto"/>
        <w:ind w:right="68"/>
      </w:pPr>
    </w:p>
    <w:p w14:paraId="57475995" w14:textId="77777777" w:rsidR="00904121" w:rsidRDefault="00904121" w:rsidP="00E31DB2">
      <w:pPr>
        <w:spacing w:line="360" w:lineRule="auto"/>
        <w:ind w:right="68"/>
      </w:pPr>
    </w:p>
    <w:p w14:paraId="4BDCA4B2" w14:textId="72CF898C" w:rsidR="00904121" w:rsidRDefault="00904121" w:rsidP="00904121">
      <w:pPr>
        <w:pStyle w:val="Balk1"/>
        <w:numPr>
          <w:ilvl w:val="0"/>
          <w:numId w:val="0"/>
        </w:numPr>
        <w:jc w:val="center"/>
      </w:pPr>
      <w:bookmarkStart w:id="20" w:name="_Toc189408355"/>
      <w:r>
        <w:lastRenderedPageBreak/>
        <w:t>KAYNAKÇA</w:t>
      </w:r>
      <w:bookmarkEnd w:id="20"/>
    </w:p>
    <w:p w14:paraId="57A26E34" w14:textId="77777777" w:rsidR="00876962" w:rsidRDefault="00876962" w:rsidP="00876962">
      <w:pPr>
        <w:ind w:left="0" w:firstLine="0"/>
      </w:pPr>
    </w:p>
    <w:p w14:paraId="3B1BCABE" w14:textId="20B8648D" w:rsidR="00876962" w:rsidRDefault="00876962" w:rsidP="00876962">
      <w:r>
        <w:t xml:space="preserve">Kaynakça’yı IEEE Kaynakça Formatına göre yazınız. IEEE formatında kaynaklar atıf sırasına göre numaralandırılır ve metin içinde köşeli parantez içinde [numara] şeklinde gösterilir. Kaynakça alfabetik olarak değil, atıf sırasına göre sıralanır. </w:t>
      </w:r>
    </w:p>
    <w:p w14:paraId="343DC1C0" w14:textId="77777777" w:rsidR="00876962" w:rsidRDefault="00876962" w:rsidP="00876962"/>
    <w:p w14:paraId="403EBDB7" w14:textId="4F58F675" w:rsidR="00876962" w:rsidRPr="00876962" w:rsidRDefault="00876962" w:rsidP="00876962">
      <w:pPr>
        <w:rPr>
          <w:b/>
          <w:bCs/>
        </w:rPr>
      </w:pPr>
      <w:r w:rsidRPr="00876962">
        <w:rPr>
          <w:b/>
          <w:bCs/>
        </w:rPr>
        <w:t>Genel Kurallar:</w:t>
      </w:r>
    </w:p>
    <w:p w14:paraId="4200DC96" w14:textId="651BBF8A" w:rsidR="00876962" w:rsidRDefault="00876962" w:rsidP="00876962">
      <w:r>
        <w:t xml:space="preserve">- Kaynaklar numaralandırılarak köşeli parantez içinde gösterilir. Örneğin, [1], [2] gibi.  </w:t>
      </w:r>
    </w:p>
    <w:p w14:paraId="361B4ECB" w14:textId="7216922A" w:rsidR="00876962" w:rsidRDefault="00876962" w:rsidP="00876962">
      <w:r>
        <w:t xml:space="preserve">- Kaynakçada yazar isimleri adın baş harfi + soyadı şeklinde yazılır.  </w:t>
      </w:r>
    </w:p>
    <w:p w14:paraId="50AA9597" w14:textId="1CBAA950" w:rsidR="00876962" w:rsidRDefault="00876962" w:rsidP="00876962">
      <w:r>
        <w:t xml:space="preserve">- Tüm yazarlar yazılmalı, “et al.” kullanılmaz.  </w:t>
      </w:r>
    </w:p>
    <w:p w14:paraId="3B39A583" w14:textId="00D7B904" w:rsidR="00876962" w:rsidRDefault="00876962" w:rsidP="00876962">
      <w:r>
        <w:t xml:space="preserve">- Kitap ve dergi adları </w:t>
      </w:r>
      <w:r w:rsidRPr="00A80FDF">
        <w:rPr>
          <w:i/>
          <w:iCs/>
        </w:rPr>
        <w:t>italik</w:t>
      </w:r>
      <w:r>
        <w:t xml:space="preserve"> yazılır.  </w:t>
      </w:r>
    </w:p>
    <w:p w14:paraId="2D8F5C65" w14:textId="0CD84BB2" w:rsidR="00876962" w:rsidRDefault="00876962" w:rsidP="00876962">
      <w:r>
        <w:t xml:space="preserve">- Makale ve kitap bölümü başlıkları tırnak içinde yazılır.  </w:t>
      </w:r>
    </w:p>
    <w:p w14:paraId="6FD8654E" w14:textId="45C6C4C2" w:rsidR="00876962" w:rsidRDefault="00876962" w:rsidP="00876962">
      <w:r>
        <w:t xml:space="preserve">- Dergi ve konferans isimleri tam adıyla yazılır ve kısaltma yapılmaz.  </w:t>
      </w:r>
    </w:p>
    <w:p w14:paraId="5BB360A3" w14:textId="39398E96" w:rsidR="00876962" w:rsidRDefault="00876962" w:rsidP="00876962">
      <w:r>
        <w:t xml:space="preserve">- DOI veya erişim bağlantısı veriliyorsa kaynağın sonunda eklenir.  </w:t>
      </w:r>
    </w:p>
    <w:p w14:paraId="0B8F3E6F" w14:textId="77777777" w:rsidR="00876962" w:rsidRDefault="00876962" w:rsidP="00876962"/>
    <w:p w14:paraId="68529AC0" w14:textId="77777777" w:rsidR="00876962" w:rsidRDefault="00876962" w:rsidP="00876962"/>
    <w:p w14:paraId="4407AE23" w14:textId="2F5400F4" w:rsidR="00876962" w:rsidRDefault="00876962" w:rsidP="00876962">
      <w:r>
        <w:t>IEEE Kaynakça Formatları ve Örnekleri</w:t>
      </w:r>
    </w:p>
    <w:p w14:paraId="75B04E40" w14:textId="77777777" w:rsidR="00876962" w:rsidRDefault="00876962" w:rsidP="00876962"/>
    <w:p w14:paraId="07B6EFC7" w14:textId="1AC4FC4E" w:rsidR="00876962" w:rsidRDefault="00876962" w:rsidP="00876962">
      <w:r>
        <w:t>1) Makale Atıf Formatı</w:t>
      </w:r>
    </w:p>
    <w:p w14:paraId="101968F5" w14:textId="77777777" w:rsidR="00876962" w:rsidRDefault="00876962" w:rsidP="00876962">
      <w:r>
        <w:t>Bir makaleye atıf yaparken yazarlar, makale başlığı, yayınlandığı dergi, cilt, sayı, sayfa numaraları ve yılı belirtilmelidir. DOI bağlantısı varsa eklenmelidir.</w:t>
      </w:r>
    </w:p>
    <w:p w14:paraId="39DC334E" w14:textId="77777777" w:rsidR="00876962" w:rsidRDefault="00876962" w:rsidP="00876962"/>
    <w:p w14:paraId="4FA908EF" w14:textId="654CECA5" w:rsidR="00876962" w:rsidRDefault="00876962" w:rsidP="00876962">
      <w:r>
        <w:t>Format:</w:t>
      </w:r>
    </w:p>
    <w:p w14:paraId="22C88B3F" w14:textId="3CD99177" w:rsidR="00876962" w:rsidRDefault="00876962" w:rsidP="00876962">
      <w:r w:rsidRPr="00A80FDF">
        <w:rPr>
          <w:b/>
          <w:bCs/>
        </w:rPr>
        <w:t>[numara]</w:t>
      </w:r>
      <w:r>
        <w:t xml:space="preserve"> Yazarın Adının Baş Harfi. Soyadı, “Makale başlığı,” </w:t>
      </w:r>
      <w:r w:rsidRPr="00876962">
        <w:rPr>
          <w:i/>
          <w:iCs/>
        </w:rPr>
        <w:t>Dergi Adı</w:t>
      </w:r>
      <w:r>
        <w:t>, vol. Cilt, no. Sayı, pp. Sayfa Aralığı, Yıl, doi: DOI Numarası.</w:t>
      </w:r>
    </w:p>
    <w:p w14:paraId="0292C23D" w14:textId="77777777" w:rsidR="00876962" w:rsidRDefault="00876962" w:rsidP="00876962"/>
    <w:p w14:paraId="5332432D" w14:textId="46DDCA58" w:rsidR="00876962" w:rsidRDefault="00876962" w:rsidP="00876962">
      <w:r>
        <w:t>Örnek:</w:t>
      </w:r>
    </w:p>
    <w:p w14:paraId="4A47E4D9" w14:textId="18233AD2" w:rsidR="00876962" w:rsidRDefault="00876962" w:rsidP="00876962">
      <w:r w:rsidRPr="00A80FDF">
        <w:rPr>
          <w:b/>
          <w:bCs/>
        </w:rPr>
        <w:t>[1]</w:t>
      </w:r>
      <w:r>
        <w:t xml:space="preserve"> J. Smith, K. Johnson, and R. Lee, “Deep learning approaches in cybersecurity,” </w:t>
      </w:r>
      <w:r w:rsidRPr="00876962">
        <w:rPr>
          <w:i/>
          <w:iCs/>
        </w:rPr>
        <w:t>Journal of AI Research</w:t>
      </w:r>
      <w:r>
        <w:t>, vol. 25, no. 3, pp. 123-145, 2022, doi: https://doi.org/10.1234/abcd.</w:t>
      </w:r>
    </w:p>
    <w:p w14:paraId="43233EF6" w14:textId="77777777" w:rsidR="00876962" w:rsidRDefault="00876962" w:rsidP="00876962"/>
    <w:p w14:paraId="161AFA37" w14:textId="67DD67EB" w:rsidR="00876962" w:rsidRDefault="00876962" w:rsidP="00876962">
      <w:r>
        <w:t>-2) Kitap Atıf Formatı</w:t>
      </w:r>
    </w:p>
    <w:p w14:paraId="23FDD9A3" w14:textId="77777777" w:rsidR="00876962" w:rsidRDefault="00876962" w:rsidP="00876962">
      <w:r>
        <w:t>Bir kitaba atıf yaparken yazar adı, kitap adı, basım sayısı (varsa), yayınevi ve yayın yılı belirtilmelidir.</w:t>
      </w:r>
    </w:p>
    <w:p w14:paraId="5C930AE5" w14:textId="77777777" w:rsidR="00876962" w:rsidRDefault="00876962" w:rsidP="00876962"/>
    <w:p w14:paraId="1015D460" w14:textId="0D59F0A7" w:rsidR="00876962" w:rsidRDefault="00876962" w:rsidP="00876962">
      <w:r>
        <w:t>Format:</w:t>
      </w:r>
    </w:p>
    <w:p w14:paraId="308130E8" w14:textId="5BA82AC7" w:rsidR="00876962" w:rsidRDefault="00876962" w:rsidP="00876962">
      <w:r w:rsidRPr="00A80FDF">
        <w:rPr>
          <w:b/>
          <w:bCs/>
        </w:rPr>
        <w:t>[numara]</w:t>
      </w:r>
      <w:r>
        <w:t xml:space="preserve"> Yazarın Adının Baş Harfi. Soyadı, </w:t>
      </w:r>
      <w:r w:rsidRPr="00876962">
        <w:rPr>
          <w:i/>
          <w:iCs/>
        </w:rPr>
        <w:t>Kitap Adı</w:t>
      </w:r>
      <w:r>
        <w:t>, X. baskı. Şehir, Ülke: Yayınevi, Yıl.</w:t>
      </w:r>
    </w:p>
    <w:p w14:paraId="673DF970" w14:textId="77777777" w:rsidR="00876962" w:rsidRDefault="00876962" w:rsidP="00876962"/>
    <w:p w14:paraId="4F9730A0" w14:textId="59CD70EA" w:rsidR="00876962" w:rsidRDefault="00876962" w:rsidP="00876962">
      <w:r>
        <w:t xml:space="preserve">Örnek: </w:t>
      </w:r>
    </w:p>
    <w:p w14:paraId="76315C63" w14:textId="173D5B9A" w:rsidR="00876962" w:rsidRDefault="00876962" w:rsidP="00876962">
      <w:r w:rsidRPr="00A80FDF">
        <w:rPr>
          <w:b/>
          <w:bCs/>
        </w:rPr>
        <w:t>[2]</w:t>
      </w:r>
      <w:r>
        <w:t xml:space="preserve"> T. Brown, </w:t>
      </w:r>
      <w:r w:rsidRPr="00876962">
        <w:rPr>
          <w:i/>
          <w:iCs/>
        </w:rPr>
        <w:t>Modern Cryptography</w:t>
      </w:r>
      <w:r>
        <w:t>, 2nd ed. New York, NY, USA: Springer, 2019.</w:t>
      </w:r>
    </w:p>
    <w:p w14:paraId="5EB2423E" w14:textId="77777777" w:rsidR="00876962" w:rsidRDefault="00876962" w:rsidP="00876962"/>
    <w:p w14:paraId="6DFFA986" w14:textId="77777777" w:rsidR="00876962" w:rsidRDefault="00876962" w:rsidP="00876962">
      <w:pPr>
        <w:ind w:left="0" w:firstLine="0"/>
      </w:pPr>
    </w:p>
    <w:p w14:paraId="04176ECC" w14:textId="0B90D34C" w:rsidR="00876962" w:rsidRDefault="00876962" w:rsidP="00876962">
      <w:pPr>
        <w:ind w:left="0" w:firstLine="0"/>
      </w:pPr>
      <w:r>
        <w:t>3) Tez / Doktora Çalışması</w:t>
      </w:r>
    </w:p>
    <w:p w14:paraId="120237FE" w14:textId="77777777" w:rsidR="00876962" w:rsidRDefault="00876962" w:rsidP="00876962">
      <w:r>
        <w:lastRenderedPageBreak/>
        <w:t>Bir tez veya doktora çalışmasına atıf yaparken yazarın adı, tezin başlığı, tez türü (yüksek lisans veya doktora), üniversite ve yılı belirtilmelidir.</w:t>
      </w:r>
    </w:p>
    <w:p w14:paraId="7A2AC15E" w14:textId="77777777" w:rsidR="00876962" w:rsidRDefault="00876962" w:rsidP="00876962"/>
    <w:p w14:paraId="554938E5" w14:textId="30B2A1A9" w:rsidR="00876962" w:rsidRDefault="00876962" w:rsidP="00876962">
      <w:r>
        <w:t>Format:</w:t>
      </w:r>
    </w:p>
    <w:p w14:paraId="75188BDE" w14:textId="19BBC8A3" w:rsidR="00876962" w:rsidRDefault="00876962" w:rsidP="00876962">
      <w:r w:rsidRPr="00A80FDF">
        <w:rPr>
          <w:b/>
          <w:bCs/>
        </w:rPr>
        <w:t>[numara]</w:t>
      </w:r>
      <w:r>
        <w:t xml:space="preserve"> Yazarın Adının Baş Harfi. Soyadı, “Tez başlığı,” Yüksek Lisans/Doktora tezi, Üniversite Adı, Şehir, Ülke, Yıl.</w:t>
      </w:r>
    </w:p>
    <w:p w14:paraId="49BACC51" w14:textId="77777777" w:rsidR="00876962" w:rsidRDefault="00876962" w:rsidP="00876962"/>
    <w:p w14:paraId="1E3D2541" w14:textId="34CBE969" w:rsidR="00876962" w:rsidRDefault="00876962" w:rsidP="00876962">
      <w:r>
        <w:t>Örnek:</w:t>
      </w:r>
    </w:p>
    <w:p w14:paraId="3BD9FA5F" w14:textId="1F86CDE1" w:rsidR="00876962" w:rsidRDefault="00876962" w:rsidP="00876962">
      <w:r w:rsidRPr="00A80FDF">
        <w:rPr>
          <w:b/>
          <w:bCs/>
        </w:rPr>
        <w:t>[3]</w:t>
      </w:r>
      <w:r>
        <w:t xml:space="preserve"> P. White, “Blockchain security applications,” Doktora tezi, MIT, Cambridge, MA, USA, 2021.</w:t>
      </w:r>
    </w:p>
    <w:p w14:paraId="3466E641" w14:textId="77777777" w:rsidR="00876962" w:rsidRDefault="00876962" w:rsidP="00876962"/>
    <w:p w14:paraId="6A9C19FC" w14:textId="3368C197" w:rsidR="00876962" w:rsidRDefault="00876962" w:rsidP="00876962">
      <w:r>
        <w:t>4) Konferans Bildirisi</w:t>
      </w:r>
    </w:p>
    <w:p w14:paraId="019DD89A" w14:textId="77777777" w:rsidR="00876962" w:rsidRDefault="00876962" w:rsidP="00876962">
      <w:r>
        <w:t>Konferans bildirileri için yazarlar, bildiri başlığı, konferans adı, şehir, ülke ve yıl belirtilmelidir.</w:t>
      </w:r>
    </w:p>
    <w:p w14:paraId="1F8B4FAF" w14:textId="77777777" w:rsidR="00876962" w:rsidRDefault="00876962" w:rsidP="00876962"/>
    <w:p w14:paraId="3E7CA7D8" w14:textId="17EEFADA" w:rsidR="00876962" w:rsidRDefault="00876962" w:rsidP="00876962">
      <w:r>
        <w:t xml:space="preserve">Format:  </w:t>
      </w:r>
    </w:p>
    <w:p w14:paraId="4F3FE272" w14:textId="126AA07C" w:rsidR="00876962" w:rsidRDefault="00876962" w:rsidP="00876962">
      <w:pPr>
        <w:ind w:left="0" w:firstLine="0"/>
      </w:pPr>
      <w:r w:rsidRPr="00A80FDF">
        <w:rPr>
          <w:b/>
          <w:bCs/>
        </w:rPr>
        <w:t>[numara]</w:t>
      </w:r>
      <w:r>
        <w:t xml:space="preserve"> Yazarın Adının Baş Harfi. Soyadı, “Bildir başlığı,” </w:t>
      </w:r>
      <w:r w:rsidRPr="00876962">
        <w:rPr>
          <w:i/>
          <w:iCs/>
        </w:rPr>
        <w:t>Konferans Adı</w:t>
      </w:r>
      <w:r>
        <w:t>, Şehir, Ülke, Yıl, pp. Sayfa Aralığı, doi: DOI Numarası.</w:t>
      </w:r>
    </w:p>
    <w:p w14:paraId="60DF10D2" w14:textId="77777777" w:rsidR="00876962" w:rsidRDefault="00876962" w:rsidP="00876962"/>
    <w:p w14:paraId="68952739" w14:textId="20FE058C" w:rsidR="00876962" w:rsidRDefault="00876962" w:rsidP="00876962">
      <w:r>
        <w:t xml:space="preserve">Örnek:  </w:t>
      </w:r>
    </w:p>
    <w:p w14:paraId="7138FC08" w14:textId="2A011E71" w:rsidR="00876962" w:rsidRDefault="00876962" w:rsidP="00876962">
      <w:r w:rsidRPr="00A80FDF">
        <w:rPr>
          <w:b/>
          <w:bCs/>
        </w:rPr>
        <w:t>[4]</w:t>
      </w:r>
      <w:r>
        <w:t xml:space="preserve"> H. Kim and S. Choi, “AI-driven cyber threat detection,” in </w:t>
      </w:r>
      <w:r w:rsidRPr="00876962">
        <w:rPr>
          <w:i/>
          <w:iCs/>
        </w:rPr>
        <w:t>Proceedings of the IEEE Cybersecurity Symposium</w:t>
      </w:r>
      <w:r>
        <w:t>, Seoul, South Korea, 2023, pp. 56-65, doi: https://doi.org/10.5678/xyz.</w:t>
      </w:r>
    </w:p>
    <w:p w14:paraId="3229A7BB" w14:textId="77777777" w:rsidR="00876962" w:rsidRDefault="00876962" w:rsidP="00876962">
      <w:pPr>
        <w:ind w:left="0" w:firstLine="0"/>
      </w:pPr>
    </w:p>
    <w:p w14:paraId="03148F46" w14:textId="73745AB4" w:rsidR="00876962" w:rsidRDefault="00876962" w:rsidP="00876962">
      <w:r>
        <w:t>5) Web Sitesi / Çevrimiçi Kaynak</w:t>
      </w:r>
    </w:p>
    <w:p w14:paraId="46C917D8" w14:textId="77777777" w:rsidR="00876962" w:rsidRDefault="00876962" w:rsidP="00876962">
      <w:r>
        <w:t>Bir web sitesine atıf yaparken yazar (varsa), başlık, web sitesi adı, tarih ve erişim bağlantısı verilmelidir.</w:t>
      </w:r>
    </w:p>
    <w:p w14:paraId="2BA481C7" w14:textId="77777777" w:rsidR="00876962" w:rsidRDefault="00876962" w:rsidP="00876962"/>
    <w:p w14:paraId="611384A2" w14:textId="18A0D546" w:rsidR="00876962" w:rsidRDefault="00876962" w:rsidP="00876962">
      <w:r>
        <w:t>Format:</w:t>
      </w:r>
    </w:p>
    <w:p w14:paraId="44D436C8" w14:textId="3C563FBF" w:rsidR="00876962" w:rsidRDefault="00876962" w:rsidP="00876962">
      <w:r w:rsidRPr="00A80FDF">
        <w:rPr>
          <w:b/>
          <w:bCs/>
        </w:rPr>
        <w:t>[numara]</w:t>
      </w:r>
      <w:r>
        <w:t xml:space="preserve"> Yazarın Adı (varsa), “Web sayfası başlığı,” </w:t>
      </w:r>
      <w:r w:rsidRPr="00876962">
        <w:rPr>
          <w:i/>
          <w:iCs/>
        </w:rPr>
        <w:t>Web Sitesi Adı</w:t>
      </w:r>
      <w:r>
        <w:t>, Tarih. [Çevrimiçi]. Ulaşılabilir: URL.</w:t>
      </w:r>
    </w:p>
    <w:p w14:paraId="1C468122" w14:textId="77777777" w:rsidR="00876962" w:rsidRDefault="00876962" w:rsidP="00876962"/>
    <w:p w14:paraId="57D4AD19" w14:textId="52C025BC" w:rsidR="00876962" w:rsidRDefault="00876962" w:rsidP="00876962">
      <w:r>
        <w:t xml:space="preserve">Örnek: </w:t>
      </w:r>
    </w:p>
    <w:p w14:paraId="03F4034D" w14:textId="02E7BC1C" w:rsidR="00876962" w:rsidRDefault="00876962" w:rsidP="00876962">
      <w:r w:rsidRPr="00A80FDF">
        <w:rPr>
          <w:b/>
          <w:bCs/>
        </w:rPr>
        <w:t>[5]</w:t>
      </w:r>
      <w:r>
        <w:t xml:space="preserve"> National Institute of Standards and Technology (NIST), “Cybersecurity framework,” </w:t>
      </w:r>
      <w:r w:rsidRPr="00876962">
        <w:rPr>
          <w:i/>
          <w:iCs/>
        </w:rPr>
        <w:t>NIST</w:t>
      </w:r>
      <w:r>
        <w:t>, June 12, 2020. [Çevrimiçi]. Ulaşılabilir: https://www.nist.gov/cyberframework.</w:t>
      </w:r>
    </w:p>
    <w:p w14:paraId="432F63E2" w14:textId="77777777" w:rsidR="00876962" w:rsidRDefault="00876962" w:rsidP="00876962"/>
    <w:p w14:paraId="0C17B6D0" w14:textId="4BCC97C8" w:rsidR="00876962" w:rsidRDefault="00876962" w:rsidP="00876962">
      <w:r>
        <w:t>6) Rapor veya Teknik Döküman</w:t>
      </w:r>
    </w:p>
    <w:p w14:paraId="04CCF7A6" w14:textId="77777777" w:rsidR="00876962" w:rsidRDefault="00876962" w:rsidP="00876962">
      <w:r>
        <w:t>Bir teknik rapor veya dökümana atıf yaparken yazarlar, rapor başlığı, rapor numarası (varsa), yayınevi veya kurum adı ve yılı belirtilmelidir.</w:t>
      </w:r>
    </w:p>
    <w:p w14:paraId="4645439E" w14:textId="77777777" w:rsidR="00876962" w:rsidRDefault="00876962" w:rsidP="00876962"/>
    <w:p w14:paraId="6A3FD398" w14:textId="5B0D059F" w:rsidR="00876962" w:rsidRDefault="00876962" w:rsidP="00876962">
      <w:r>
        <w:t xml:space="preserve">Format:  </w:t>
      </w:r>
    </w:p>
    <w:p w14:paraId="2DA56E33" w14:textId="4BCE981C" w:rsidR="00876962" w:rsidRDefault="00876962" w:rsidP="00876962">
      <w:r w:rsidRPr="00A80FDF">
        <w:rPr>
          <w:b/>
          <w:bCs/>
        </w:rPr>
        <w:t>[numara]</w:t>
      </w:r>
      <w:r>
        <w:t xml:space="preserve"> Yazarın Adının Baş Harfi. Soyadı, “Rapor başlığı,” Rapor Numarası (varsa), Kurum Adı, Şehir, Ülke, Yıl.</w:t>
      </w:r>
    </w:p>
    <w:p w14:paraId="3E81574B" w14:textId="77777777" w:rsidR="00876962" w:rsidRDefault="00876962" w:rsidP="00876962"/>
    <w:p w14:paraId="02FEBE01" w14:textId="2D44F391" w:rsidR="00876962" w:rsidRDefault="00876962" w:rsidP="00876962">
      <w:r>
        <w:lastRenderedPageBreak/>
        <w:t>Örnek:</w:t>
      </w:r>
    </w:p>
    <w:p w14:paraId="036E62C5" w14:textId="38FF777C" w:rsidR="00876962" w:rsidRDefault="00876962" w:rsidP="00A80FDF">
      <w:r w:rsidRPr="00A80FDF">
        <w:rPr>
          <w:b/>
          <w:bCs/>
        </w:rPr>
        <w:t>[6]</w:t>
      </w:r>
      <w:r>
        <w:t xml:space="preserve"> J. Doe and R. Smith, “Cybersecurity strategies for 2025,” Tech. Rep. 45-678, National Security Agency, Washington, DC, USA, 2024.</w:t>
      </w:r>
    </w:p>
    <w:p w14:paraId="0B029AA3" w14:textId="77777777" w:rsidR="00876962" w:rsidRDefault="00876962" w:rsidP="00876962">
      <w:pPr>
        <w:ind w:left="0" w:firstLine="0"/>
      </w:pPr>
    </w:p>
    <w:p w14:paraId="7DF31F46" w14:textId="30D4C061" w:rsidR="00876962" w:rsidRDefault="00876962" w:rsidP="00876962">
      <w:r>
        <w:t>7) Standartlar</w:t>
      </w:r>
    </w:p>
    <w:p w14:paraId="7303CC3E" w14:textId="77777777" w:rsidR="00876962" w:rsidRDefault="00876962" w:rsidP="00876962">
      <w:r>
        <w:t>Bir uluslararası standart (ISO, IEEE, NIST vb.) kaynağına atıf yaparken standart numarası, standart adı, yayımlayan kuruluş ve yılı belirtilmelidir.</w:t>
      </w:r>
    </w:p>
    <w:p w14:paraId="73BF64A0" w14:textId="77777777" w:rsidR="00876962" w:rsidRDefault="00876962" w:rsidP="00876962"/>
    <w:p w14:paraId="108442F1" w14:textId="7A5001AC" w:rsidR="00876962" w:rsidRDefault="00876962" w:rsidP="00876962">
      <w:r>
        <w:t>Format:</w:t>
      </w:r>
    </w:p>
    <w:p w14:paraId="3D08D1EC" w14:textId="3B97B19B" w:rsidR="00876962" w:rsidRDefault="00876962" w:rsidP="00876962">
      <w:r w:rsidRPr="00A80FDF">
        <w:rPr>
          <w:b/>
          <w:bCs/>
        </w:rPr>
        <w:t>[numara]</w:t>
      </w:r>
      <w:r>
        <w:t xml:space="preserve"> </w:t>
      </w:r>
      <w:r w:rsidRPr="00876962">
        <w:rPr>
          <w:i/>
          <w:iCs/>
        </w:rPr>
        <w:t>Standart Adı</w:t>
      </w:r>
      <w:r>
        <w:t>, Standart Numarası, Kurum Adı, Yıl.</w:t>
      </w:r>
    </w:p>
    <w:p w14:paraId="166A1152" w14:textId="77777777" w:rsidR="00876962" w:rsidRDefault="00876962" w:rsidP="00876962"/>
    <w:p w14:paraId="7E272E4F" w14:textId="311F483A" w:rsidR="00876962" w:rsidRDefault="00876962" w:rsidP="00876962">
      <w:r>
        <w:t>Örnek:</w:t>
      </w:r>
    </w:p>
    <w:p w14:paraId="40287D64" w14:textId="61CC09C9" w:rsidR="00876962" w:rsidRDefault="00876962" w:rsidP="00876962">
      <w:r w:rsidRPr="00A80FDF">
        <w:rPr>
          <w:b/>
          <w:bCs/>
        </w:rPr>
        <w:t>[7]</w:t>
      </w:r>
      <w:r>
        <w:t xml:space="preserve"> </w:t>
      </w:r>
      <w:r w:rsidRPr="00876962">
        <w:rPr>
          <w:i/>
          <w:iCs/>
        </w:rPr>
        <w:t>ISO/IEC 27001:2022 Information security management</w:t>
      </w:r>
      <w:r>
        <w:t>, ISO/IEC Standard 27001, International Organization for Standardization, 2022.</w:t>
      </w:r>
    </w:p>
    <w:p w14:paraId="1E1B19E1" w14:textId="57AD4E26" w:rsidR="00876962" w:rsidRDefault="00876962" w:rsidP="00876962">
      <w:pPr>
        <w:ind w:left="0" w:firstLine="0"/>
      </w:pPr>
    </w:p>
    <w:p w14:paraId="7B519AFD" w14:textId="775C2B73" w:rsidR="00904121" w:rsidRDefault="00A80FDF" w:rsidP="00876962">
      <w:pPr>
        <w:ind w:left="0" w:firstLine="0"/>
        <w:rPr>
          <w:b/>
          <w:bCs/>
        </w:rPr>
      </w:pPr>
      <w:r>
        <w:rPr>
          <w:b/>
          <w:bCs/>
        </w:rPr>
        <w:t>ÖRNEK METİN VE KAYNAKÇA</w:t>
      </w:r>
    </w:p>
    <w:p w14:paraId="3D87C876" w14:textId="77777777" w:rsidR="00A80FDF" w:rsidRPr="00A80FDF" w:rsidRDefault="00A80FDF" w:rsidP="00A80FDF">
      <w:pPr>
        <w:ind w:left="0" w:firstLine="0"/>
      </w:pPr>
    </w:p>
    <w:p w14:paraId="40214A8D" w14:textId="77777777" w:rsidR="00A80FDF" w:rsidRPr="00A80FDF" w:rsidRDefault="00A80FDF" w:rsidP="00A80FDF">
      <w:pPr>
        <w:ind w:left="0" w:firstLine="0"/>
      </w:pPr>
      <w:r w:rsidRPr="00A80FDF">
        <w:t xml:space="preserve">Siber güvenlik, günümüzde giderek daha fazla önem kazanan bir alan haline gelmiştir. Özellikle, yapay zeka tabanlı tehdit tespit sistemleri, geleneksel güvenlik önlemlerine göre daha hızlı ve etkili sonuçlar sunmaktadır [1]. Son yıllarda yapılan araştırmalar, makine öğrenimi algoritmalarının zararlı yazılımları tespit etmede yüksek doğruluk oranlarına sahip olduğunu göstermektedir [2]. </w:t>
      </w:r>
    </w:p>
    <w:p w14:paraId="5835E2C1" w14:textId="77777777" w:rsidR="00A80FDF" w:rsidRPr="00A80FDF" w:rsidRDefault="00A80FDF" w:rsidP="00A80FDF">
      <w:pPr>
        <w:ind w:left="0" w:firstLine="0"/>
      </w:pPr>
    </w:p>
    <w:p w14:paraId="2648F6A8" w14:textId="77777777" w:rsidR="00A80FDF" w:rsidRPr="00A80FDF" w:rsidRDefault="00A80FDF" w:rsidP="00A80FDF">
      <w:pPr>
        <w:ind w:left="0" w:firstLine="0"/>
      </w:pPr>
      <w:r w:rsidRPr="00A80FDF">
        <w:t xml:space="preserve">Blockchain teknolojisi de siber güvenlikte önemli bir yer edinmiştir. Merkezi olmayan yapı, veri manipülasyonunu zorlaştırarak güvenliği artırmaktadır [3]. Bununla birlikte, IoT cihazlarının güvenliği hala büyük bir sorundur ve bu cihazların ağ güvenliğini sağlamaya yönelik yeni protokoller geliştirilmesi gerekmektedir [4]. </w:t>
      </w:r>
    </w:p>
    <w:p w14:paraId="582B5E20" w14:textId="77777777" w:rsidR="00A80FDF" w:rsidRPr="00A80FDF" w:rsidRDefault="00A80FDF" w:rsidP="00A80FDF">
      <w:pPr>
        <w:ind w:left="0" w:firstLine="0"/>
      </w:pPr>
    </w:p>
    <w:p w14:paraId="12C6DC53" w14:textId="77777777" w:rsidR="00A80FDF" w:rsidRPr="00A80FDF" w:rsidRDefault="00A80FDF" w:rsidP="00A80FDF">
      <w:pPr>
        <w:ind w:left="0" w:firstLine="0"/>
      </w:pPr>
      <w:r w:rsidRPr="00A80FDF">
        <w:t>Buna ek olarak, kuantum bilişim alanındaki gelişmeler, mevcut şifreleme algoritmalarını tehdit edebilir. Bu nedenle, kuantum dirençli kriptografik çözümler üzerine yoğun çalışmalar yapılmaktadır [5]. IEEE tarafından önerilen yeni güvenlik protokolleri, gelecekteki tehditleri önlemeye yardımcı olabilir [6].</w:t>
      </w:r>
    </w:p>
    <w:p w14:paraId="71FF28CD" w14:textId="77777777" w:rsidR="00A80FDF" w:rsidRPr="00A80FDF" w:rsidRDefault="00A80FDF" w:rsidP="00A80FDF">
      <w:pPr>
        <w:ind w:left="0" w:firstLine="0"/>
      </w:pPr>
    </w:p>
    <w:p w14:paraId="64CD39B4" w14:textId="547E15E3" w:rsidR="00A80FDF" w:rsidRDefault="00A80FDF" w:rsidP="00A80FDF">
      <w:pPr>
        <w:ind w:left="0" w:firstLine="0"/>
      </w:pPr>
      <w:r w:rsidRPr="00A80FDF">
        <w:t>Kaynakça (IEEE Formatında)</w:t>
      </w:r>
    </w:p>
    <w:p w14:paraId="4708D5D0" w14:textId="77777777" w:rsidR="00A80FDF" w:rsidRPr="00A80FDF" w:rsidRDefault="00A80FDF" w:rsidP="00A80FDF">
      <w:pPr>
        <w:ind w:left="0" w:firstLine="0"/>
      </w:pPr>
    </w:p>
    <w:p w14:paraId="302BAAB3" w14:textId="155029DD" w:rsidR="00A80FDF" w:rsidRPr="00A80FDF" w:rsidRDefault="00A80FDF" w:rsidP="00A80FDF">
      <w:pPr>
        <w:ind w:left="0" w:firstLine="0"/>
      </w:pPr>
      <w:r w:rsidRPr="00A80FDF">
        <w:rPr>
          <w:b/>
          <w:bCs/>
        </w:rPr>
        <w:t>[1]</w:t>
      </w:r>
      <w:r w:rsidRPr="00A80FDF">
        <w:t xml:space="preserve"> J. Smith, K. Johnson, and R. Lee, “Deep learning approaches in cybersecurity,” </w:t>
      </w:r>
      <w:r w:rsidRPr="00A80FDF">
        <w:rPr>
          <w:i/>
          <w:iCs/>
        </w:rPr>
        <w:t>Journal of AI Research</w:t>
      </w:r>
      <w:r w:rsidRPr="00A80FDF">
        <w:t xml:space="preserve">, vol. 25, no. 3, pp. 123-145, 2022, doi: https://doi.org/10.1234/abcd.  </w:t>
      </w:r>
    </w:p>
    <w:p w14:paraId="1640559E" w14:textId="77777777" w:rsidR="00A80FDF" w:rsidRPr="00A80FDF" w:rsidRDefault="00A80FDF" w:rsidP="00A80FDF">
      <w:pPr>
        <w:ind w:left="0" w:firstLine="0"/>
      </w:pPr>
    </w:p>
    <w:p w14:paraId="3D2157E7" w14:textId="49FB9DA6" w:rsidR="00A80FDF" w:rsidRPr="00A80FDF" w:rsidRDefault="00A80FDF" w:rsidP="00A80FDF">
      <w:pPr>
        <w:ind w:left="0" w:firstLine="0"/>
      </w:pPr>
      <w:r w:rsidRPr="00A80FDF">
        <w:rPr>
          <w:b/>
          <w:bCs/>
        </w:rPr>
        <w:t>[2]</w:t>
      </w:r>
      <w:r w:rsidRPr="00A80FDF">
        <w:t xml:space="preserve"> T. Brown, </w:t>
      </w:r>
      <w:r w:rsidRPr="00A80FDF">
        <w:rPr>
          <w:i/>
          <w:iCs/>
        </w:rPr>
        <w:t>Modern Cryptography</w:t>
      </w:r>
      <w:r w:rsidRPr="00A80FDF">
        <w:t xml:space="preserve">, 2nd ed. New York, NY, USA: Springer, 2019.  </w:t>
      </w:r>
    </w:p>
    <w:p w14:paraId="43361A06" w14:textId="77777777" w:rsidR="00A80FDF" w:rsidRPr="00A80FDF" w:rsidRDefault="00A80FDF" w:rsidP="00A80FDF">
      <w:pPr>
        <w:ind w:left="0" w:firstLine="0"/>
      </w:pPr>
    </w:p>
    <w:p w14:paraId="0D91419B" w14:textId="070E4FAD" w:rsidR="00A80FDF" w:rsidRPr="00A80FDF" w:rsidRDefault="00A80FDF" w:rsidP="00A80FDF">
      <w:pPr>
        <w:ind w:left="0" w:firstLine="0"/>
      </w:pPr>
      <w:r w:rsidRPr="00A80FDF">
        <w:rPr>
          <w:b/>
          <w:bCs/>
        </w:rPr>
        <w:t>[3]</w:t>
      </w:r>
      <w:r w:rsidRPr="00A80FDF">
        <w:t xml:space="preserve"> P. White, “Blockchain security applications,” Doktora tezi, MIT, Cambridge, MA, USA, 2021.  </w:t>
      </w:r>
    </w:p>
    <w:p w14:paraId="188EA097" w14:textId="77777777" w:rsidR="00A80FDF" w:rsidRPr="00A80FDF" w:rsidRDefault="00A80FDF" w:rsidP="00A80FDF">
      <w:pPr>
        <w:ind w:left="0" w:firstLine="0"/>
      </w:pPr>
    </w:p>
    <w:p w14:paraId="32B38D0F" w14:textId="0F2D3530" w:rsidR="00A80FDF" w:rsidRPr="00A80FDF" w:rsidRDefault="00A80FDF" w:rsidP="00A80FDF">
      <w:pPr>
        <w:ind w:left="0" w:firstLine="0"/>
      </w:pPr>
      <w:r w:rsidRPr="00A80FDF">
        <w:rPr>
          <w:b/>
          <w:bCs/>
        </w:rPr>
        <w:lastRenderedPageBreak/>
        <w:t>[4]</w:t>
      </w:r>
      <w:r w:rsidRPr="00A80FDF">
        <w:t xml:space="preserve"> H. Kim and S. Choi, “AI-driven cyber threat detection,” in </w:t>
      </w:r>
      <w:r w:rsidRPr="00A80FDF">
        <w:rPr>
          <w:i/>
          <w:iCs/>
        </w:rPr>
        <w:t>Proceedings of the IEEE Cybersecurity Symposium</w:t>
      </w:r>
      <w:r w:rsidRPr="00A80FDF">
        <w:t xml:space="preserve">, Seoul, South Korea, 2023, pp. 56-65, doi: https://doi.org/10.5678/xyz.  </w:t>
      </w:r>
    </w:p>
    <w:p w14:paraId="2D3747E0" w14:textId="77777777" w:rsidR="00A80FDF" w:rsidRPr="00A80FDF" w:rsidRDefault="00A80FDF" w:rsidP="00A80FDF">
      <w:pPr>
        <w:ind w:left="0" w:firstLine="0"/>
      </w:pPr>
    </w:p>
    <w:p w14:paraId="3CCD2488" w14:textId="0B52B7AC" w:rsidR="00A80FDF" w:rsidRPr="00A80FDF" w:rsidRDefault="00A80FDF" w:rsidP="00A80FDF">
      <w:pPr>
        <w:ind w:left="0" w:firstLine="0"/>
      </w:pPr>
      <w:r w:rsidRPr="00A80FDF">
        <w:rPr>
          <w:b/>
          <w:bCs/>
        </w:rPr>
        <w:t>[5]</w:t>
      </w:r>
      <w:r w:rsidRPr="00A80FDF">
        <w:t xml:space="preserve"> National Institute of Standards and Technology (NIST), “Cybersecurity framework,” </w:t>
      </w:r>
      <w:r w:rsidRPr="00A80FDF">
        <w:rPr>
          <w:i/>
          <w:iCs/>
        </w:rPr>
        <w:t>NIST</w:t>
      </w:r>
      <w:r w:rsidRPr="00A80FDF">
        <w:t xml:space="preserve">, June 12, 2020. [Çevrimiçi]. Ulaşılabilir: https://www.nist.gov/cyberframework.  </w:t>
      </w:r>
    </w:p>
    <w:p w14:paraId="24FF4C2D" w14:textId="77777777" w:rsidR="00A80FDF" w:rsidRPr="00A80FDF" w:rsidRDefault="00A80FDF" w:rsidP="00A80FDF">
      <w:pPr>
        <w:ind w:left="0" w:firstLine="0"/>
      </w:pPr>
    </w:p>
    <w:p w14:paraId="711A1ADC" w14:textId="6EB6DEEE" w:rsidR="00A80FDF" w:rsidRDefault="00A80FDF" w:rsidP="00A80FDF">
      <w:pPr>
        <w:ind w:left="0" w:firstLine="0"/>
      </w:pPr>
      <w:r w:rsidRPr="00A80FDF">
        <w:rPr>
          <w:b/>
          <w:bCs/>
        </w:rPr>
        <w:t>[6]</w:t>
      </w:r>
      <w:r w:rsidRPr="00A80FDF">
        <w:t xml:space="preserve"> </w:t>
      </w:r>
      <w:r w:rsidRPr="00A80FDF">
        <w:rPr>
          <w:i/>
          <w:iCs/>
        </w:rPr>
        <w:t>ISO/IEC 27001:2022 Information security management</w:t>
      </w:r>
      <w:r w:rsidRPr="00A80FDF">
        <w:t xml:space="preserve">, ISO/IEC Standard 27001, International Organization for Standardization, 2022.  </w:t>
      </w:r>
    </w:p>
    <w:p w14:paraId="67F58219" w14:textId="77777777" w:rsidR="00C84138" w:rsidRDefault="00C84138" w:rsidP="00A80FDF">
      <w:pPr>
        <w:ind w:left="0" w:firstLine="0"/>
      </w:pPr>
    </w:p>
    <w:p w14:paraId="49F9A610" w14:textId="77777777" w:rsidR="00C84138" w:rsidRDefault="00C84138" w:rsidP="00A80FDF">
      <w:pPr>
        <w:ind w:left="0" w:firstLine="0"/>
      </w:pPr>
    </w:p>
    <w:p w14:paraId="73921AB4" w14:textId="77777777" w:rsidR="00C84138" w:rsidRDefault="00C84138" w:rsidP="00A80FDF">
      <w:pPr>
        <w:ind w:left="0" w:firstLine="0"/>
      </w:pPr>
    </w:p>
    <w:p w14:paraId="699E4B58" w14:textId="77777777" w:rsidR="00C84138" w:rsidRDefault="00C84138" w:rsidP="00A80FDF">
      <w:pPr>
        <w:ind w:left="0" w:firstLine="0"/>
      </w:pPr>
    </w:p>
    <w:p w14:paraId="13E3793E" w14:textId="77777777" w:rsidR="00C84138" w:rsidRDefault="00C84138" w:rsidP="00A80FDF">
      <w:pPr>
        <w:ind w:left="0" w:firstLine="0"/>
      </w:pPr>
    </w:p>
    <w:p w14:paraId="09206A86" w14:textId="77777777" w:rsidR="00C84138" w:rsidRDefault="00C84138" w:rsidP="00A80FDF">
      <w:pPr>
        <w:ind w:left="0" w:firstLine="0"/>
      </w:pPr>
    </w:p>
    <w:p w14:paraId="014CBE9F" w14:textId="77777777" w:rsidR="00C84138" w:rsidRDefault="00C84138" w:rsidP="00A80FDF">
      <w:pPr>
        <w:ind w:left="0" w:firstLine="0"/>
      </w:pPr>
    </w:p>
    <w:p w14:paraId="54A6DAEB" w14:textId="77777777" w:rsidR="00C84138" w:rsidRDefault="00C84138" w:rsidP="00A80FDF">
      <w:pPr>
        <w:ind w:left="0" w:firstLine="0"/>
      </w:pPr>
    </w:p>
    <w:p w14:paraId="688E9119" w14:textId="77777777" w:rsidR="00C84138" w:rsidRDefault="00C84138" w:rsidP="00A80FDF">
      <w:pPr>
        <w:ind w:left="0" w:firstLine="0"/>
      </w:pPr>
    </w:p>
    <w:p w14:paraId="743F014B" w14:textId="77777777" w:rsidR="00C84138" w:rsidRDefault="00C84138" w:rsidP="00A80FDF">
      <w:pPr>
        <w:ind w:left="0" w:firstLine="0"/>
      </w:pPr>
    </w:p>
    <w:p w14:paraId="11B0DC3D" w14:textId="77777777" w:rsidR="00C84138" w:rsidRDefault="00C84138" w:rsidP="00A80FDF">
      <w:pPr>
        <w:ind w:left="0" w:firstLine="0"/>
      </w:pPr>
    </w:p>
    <w:p w14:paraId="4A60F4B9" w14:textId="77777777" w:rsidR="00C84138" w:rsidRDefault="00C84138" w:rsidP="00A80FDF">
      <w:pPr>
        <w:ind w:left="0" w:firstLine="0"/>
      </w:pPr>
    </w:p>
    <w:p w14:paraId="0501379D" w14:textId="77777777" w:rsidR="00C84138" w:rsidRDefault="00C84138" w:rsidP="00A80FDF">
      <w:pPr>
        <w:ind w:left="0" w:firstLine="0"/>
      </w:pPr>
    </w:p>
    <w:p w14:paraId="33582111" w14:textId="77777777" w:rsidR="00C84138" w:rsidRDefault="00C84138" w:rsidP="00A80FDF">
      <w:pPr>
        <w:ind w:left="0" w:firstLine="0"/>
      </w:pPr>
    </w:p>
    <w:p w14:paraId="362D9B16" w14:textId="77777777" w:rsidR="00C84138" w:rsidRDefault="00C84138" w:rsidP="00A80FDF">
      <w:pPr>
        <w:ind w:left="0" w:firstLine="0"/>
      </w:pPr>
    </w:p>
    <w:p w14:paraId="2E2AD38C" w14:textId="77777777" w:rsidR="00C84138" w:rsidRDefault="00C84138" w:rsidP="00A80FDF">
      <w:pPr>
        <w:ind w:left="0" w:firstLine="0"/>
      </w:pPr>
    </w:p>
    <w:p w14:paraId="42931EC4" w14:textId="77777777" w:rsidR="00C84138" w:rsidRDefault="00C84138" w:rsidP="00A80FDF">
      <w:pPr>
        <w:ind w:left="0" w:firstLine="0"/>
      </w:pPr>
    </w:p>
    <w:p w14:paraId="01222A94" w14:textId="77777777" w:rsidR="00C84138" w:rsidRDefault="00C84138" w:rsidP="00A80FDF">
      <w:pPr>
        <w:ind w:left="0" w:firstLine="0"/>
      </w:pPr>
    </w:p>
    <w:p w14:paraId="1824E5E1" w14:textId="77777777" w:rsidR="00C84138" w:rsidRDefault="00C84138" w:rsidP="00A80FDF">
      <w:pPr>
        <w:ind w:left="0" w:firstLine="0"/>
      </w:pPr>
    </w:p>
    <w:p w14:paraId="6D25DCD8" w14:textId="77777777" w:rsidR="00C84138" w:rsidRDefault="00C84138" w:rsidP="00A80FDF">
      <w:pPr>
        <w:ind w:left="0" w:firstLine="0"/>
      </w:pPr>
    </w:p>
    <w:p w14:paraId="7C128FD3" w14:textId="77777777" w:rsidR="00C84138" w:rsidRDefault="00C84138" w:rsidP="00A80FDF">
      <w:pPr>
        <w:ind w:left="0" w:firstLine="0"/>
      </w:pPr>
    </w:p>
    <w:p w14:paraId="66810CF6" w14:textId="77777777" w:rsidR="00C84138" w:rsidRDefault="00C84138" w:rsidP="00A80FDF">
      <w:pPr>
        <w:ind w:left="0" w:firstLine="0"/>
      </w:pPr>
    </w:p>
    <w:p w14:paraId="1306A3B9" w14:textId="77777777" w:rsidR="00C84138" w:rsidRDefault="00C84138" w:rsidP="00A80FDF">
      <w:pPr>
        <w:ind w:left="0" w:firstLine="0"/>
      </w:pPr>
    </w:p>
    <w:p w14:paraId="6B79CD1B" w14:textId="77777777" w:rsidR="00C84138" w:rsidRDefault="00C84138" w:rsidP="00A80FDF">
      <w:pPr>
        <w:ind w:left="0" w:firstLine="0"/>
      </w:pPr>
    </w:p>
    <w:p w14:paraId="3A12E09A" w14:textId="77777777" w:rsidR="00C84138" w:rsidRDefault="00C84138" w:rsidP="00A80FDF">
      <w:pPr>
        <w:ind w:left="0" w:firstLine="0"/>
      </w:pPr>
    </w:p>
    <w:p w14:paraId="71B52AED" w14:textId="77777777" w:rsidR="00C84138" w:rsidRDefault="00C84138" w:rsidP="00A80FDF">
      <w:pPr>
        <w:ind w:left="0" w:firstLine="0"/>
      </w:pPr>
    </w:p>
    <w:p w14:paraId="0A3D4FF5" w14:textId="77777777" w:rsidR="00C84138" w:rsidRDefault="00C84138" w:rsidP="00A80FDF">
      <w:pPr>
        <w:ind w:left="0" w:firstLine="0"/>
      </w:pPr>
    </w:p>
    <w:p w14:paraId="11671C4C" w14:textId="77777777" w:rsidR="00C84138" w:rsidRDefault="00C84138" w:rsidP="00A80FDF">
      <w:pPr>
        <w:ind w:left="0" w:firstLine="0"/>
      </w:pPr>
    </w:p>
    <w:p w14:paraId="34AA6B5B" w14:textId="77777777" w:rsidR="00C84138" w:rsidRDefault="00C84138" w:rsidP="00A80FDF">
      <w:pPr>
        <w:ind w:left="0" w:firstLine="0"/>
      </w:pPr>
    </w:p>
    <w:p w14:paraId="5DB949A1" w14:textId="77777777" w:rsidR="00C84138" w:rsidRDefault="00C84138" w:rsidP="00A80FDF">
      <w:pPr>
        <w:ind w:left="0" w:firstLine="0"/>
      </w:pPr>
    </w:p>
    <w:p w14:paraId="4D2609A3" w14:textId="77777777" w:rsidR="00C84138" w:rsidRDefault="00C84138" w:rsidP="00A80FDF">
      <w:pPr>
        <w:ind w:left="0" w:firstLine="0"/>
      </w:pPr>
    </w:p>
    <w:p w14:paraId="5CEB1AAC" w14:textId="77777777" w:rsidR="00C84138" w:rsidRDefault="00C84138" w:rsidP="00A80FDF">
      <w:pPr>
        <w:ind w:left="0" w:firstLine="0"/>
      </w:pPr>
    </w:p>
    <w:p w14:paraId="23B8A8A6" w14:textId="77777777" w:rsidR="00C84138" w:rsidRDefault="00C84138" w:rsidP="00A80FDF">
      <w:pPr>
        <w:ind w:left="0" w:firstLine="0"/>
      </w:pPr>
    </w:p>
    <w:p w14:paraId="528D6584" w14:textId="52C0CA45" w:rsidR="00C84138" w:rsidRPr="00A80FDF" w:rsidRDefault="00C84138" w:rsidP="00A80FDF">
      <w:pPr>
        <w:ind w:left="0" w:firstLine="0"/>
        <w:rPr>
          <w:b/>
          <w:bCs/>
        </w:rPr>
      </w:pPr>
    </w:p>
    <w:p w14:paraId="4C3265D7" w14:textId="6FBFC56B" w:rsidR="00A80FDF" w:rsidRPr="00A80FDF" w:rsidRDefault="00A80FDF" w:rsidP="00A80FDF">
      <w:pPr>
        <w:ind w:left="0" w:firstLine="0"/>
        <w:rPr>
          <w:b/>
          <w:bCs/>
        </w:rPr>
      </w:pPr>
    </w:p>
    <w:sectPr w:rsidR="00A80FDF" w:rsidRPr="00A80FDF" w:rsidSect="00345D53">
      <w:footerReference w:type="default" r:id="rId16"/>
      <w:pgSz w:w="11906" w:h="16838"/>
      <w:pgMar w:top="1774" w:right="1333" w:bottom="1649" w:left="1701" w:header="708" w:footer="708"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F6BC8" w14:textId="77777777" w:rsidR="00AD7414" w:rsidRDefault="00AD7414">
      <w:pPr>
        <w:spacing w:line="240" w:lineRule="auto"/>
      </w:pPr>
      <w:r>
        <w:separator/>
      </w:r>
    </w:p>
  </w:endnote>
  <w:endnote w:type="continuationSeparator" w:id="0">
    <w:p w14:paraId="723A05E8" w14:textId="77777777" w:rsidR="00AD7414" w:rsidRDefault="00AD74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4E206" w14:textId="77777777" w:rsidR="0081113E" w:rsidRDefault="00000000">
    <w:pPr>
      <w:spacing w:line="259" w:lineRule="auto"/>
      <w:ind w:left="0" w:right="85" w:firstLine="0"/>
      <w:jc w:val="right"/>
    </w:pPr>
    <w:r>
      <w:fldChar w:fldCharType="begin"/>
    </w:r>
    <w:r>
      <w:instrText xml:space="preserve"> PAGE   \* MERGEFORMAT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071336" w14:textId="77777777" w:rsidR="0081113E" w:rsidRDefault="00000000">
    <w:pPr>
      <w:spacing w:line="259" w:lineRule="auto"/>
      <w:ind w:left="0" w:right="85" w:firstLine="0"/>
      <w:jc w:val="right"/>
    </w:pPr>
    <w:r>
      <w:fldChar w:fldCharType="begin"/>
    </w:r>
    <w:r>
      <w:instrText xml:space="preserve"> PAGE   \* MERGEFORMAT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40729" w14:textId="77777777" w:rsidR="0081113E" w:rsidRDefault="0081113E">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BF64D" w14:textId="77777777" w:rsidR="00345D53" w:rsidRDefault="00345D53">
    <w:pPr>
      <w:spacing w:line="259" w:lineRule="auto"/>
      <w:ind w:left="0" w:right="85" w:firstLine="0"/>
      <w:jc w:val="right"/>
    </w:pPr>
    <w:r>
      <w:fldChar w:fldCharType="begin"/>
    </w:r>
    <w:r>
      <w:instrText xml:space="preserve"> PAGE   \* MERGEFORMAT </w:instrText>
    </w:r>
    <w:r>
      <w:fldChar w:fldCharType="separate"/>
    </w:r>
    <w: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9D42A" w14:textId="77777777" w:rsidR="00345D53" w:rsidRDefault="00345D53">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04F28" w14:textId="77777777" w:rsidR="00345D53" w:rsidRDefault="00345D53">
    <w:pPr>
      <w:spacing w:line="259" w:lineRule="auto"/>
      <w:ind w:left="0" w:right="85" w:firstLine="0"/>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9786A" w14:textId="77777777" w:rsidR="00AD7414" w:rsidRDefault="00AD7414">
      <w:pPr>
        <w:spacing w:line="240" w:lineRule="auto"/>
      </w:pPr>
      <w:r>
        <w:separator/>
      </w:r>
    </w:p>
  </w:footnote>
  <w:footnote w:type="continuationSeparator" w:id="0">
    <w:p w14:paraId="730EF3B1" w14:textId="77777777" w:rsidR="00AD7414" w:rsidRDefault="00AD74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544B6" w14:textId="77777777" w:rsidR="0081113E" w:rsidRDefault="00000000">
    <w:pPr>
      <w:spacing w:line="259" w:lineRule="auto"/>
      <w:ind w:left="-1701" w:right="10573"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ACCDE2D" wp14:editId="70741413">
              <wp:simplePos x="0" y="0"/>
              <wp:positionH relativeFrom="page">
                <wp:posOffset>1079995</wp:posOffset>
              </wp:positionH>
              <wp:positionV relativeFrom="page">
                <wp:posOffset>766216</wp:posOffset>
              </wp:positionV>
              <wp:extent cx="5579999" cy="5061"/>
              <wp:effectExtent l="0" t="0" r="0" b="0"/>
              <wp:wrapSquare wrapText="bothSides"/>
              <wp:docPr id="3339" name="Group 3339"/>
              <wp:cNvGraphicFramePr/>
              <a:graphic xmlns:a="http://schemas.openxmlformats.org/drawingml/2006/main">
                <a:graphicData uri="http://schemas.microsoft.com/office/word/2010/wordprocessingGroup">
                  <wpg:wgp>
                    <wpg:cNvGrpSpPr/>
                    <wpg:grpSpPr>
                      <a:xfrm>
                        <a:off x="0" y="0"/>
                        <a:ext cx="5579999" cy="5061"/>
                        <a:chOff x="0" y="0"/>
                        <a:chExt cx="5579999" cy="5061"/>
                      </a:xfrm>
                    </wpg:grpSpPr>
                    <wps:wsp>
                      <wps:cNvPr id="3340" name="Shape 3340"/>
                      <wps:cNvSpPr/>
                      <wps:spPr>
                        <a:xfrm>
                          <a:off x="0" y="0"/>
                          <a:ext cx="5579999" cy="0"/>
                        </a:xfrm>
                        <a:custGeom>
                          <a:avLst/>
                          <a:gdLst/>
                          <a:ahLst/>
                          <a:cxnLst/>
                          <a:rect l="0" t="0" r="0" b="0"/>
                          <a:pathLst>
                            <a:path w="5579999">
                              <a:moveTo>
                                <a:pt x="0" y="0"/>
                              </a:moveTo>
                              <a:lnTo>
                                <a:pt x="5579999" y="0"/>
                              </a:lnTo>
                            </a:path>
                          </a:pathLst>
                        </a:custGeom>
                        <a:ln w="5061"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339" style="width:439.37pt;height:0.3985pt;position:absolute;mso-position-horizontal-relative:page;mso-position-horizontal:absolute;margin-left:85.039pt;mso-position-vertical-relative:page;margin-top:60.332pt;" coordsize="55799,50">
              <v:shape id="Shape 3340" style="position:absolute;width:55799;height:0;left:0;top:0;" coordsize="5579999,0" path="m0,0l5579999,0">
                <v:stroke weight="0.3985pt" endcap="flat" joinstyle="miter" miterlimit="10" on="true" color="#000000"/>
                <v:fill on="false" color="#000000" opacity="0"/>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FCAE1" w14:textId="77777777" w:rsidR="0081113E" w:rsidRDefault="0081113E">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45D5F"/>
    <w:multiLevelType w:val="multilevel"/>
    <w:tmpl w:val="E70A1E80"/>
    <w:lvl w:ilvl="0">
      <w:start w:val="1"/>
      <w:numFmt w:val="decimal"/>
      <w:pStyle w:val="Balk1"/>
      <w:lvlText w:val="%1."/>
      <w:lvlJc w:val="left"/>
      <w:pPr>
        <w:ind w:left="0"/>
      </w:pPr>
      <w:rPr>
        <w:b/>
        <w:bCs/>
        <w:i w:val="0"/>
        <w:strike w:val="0"/>
        <w:dstrike w:val="0"/>
        <w:color w:val="000000"/>
        <w:sz w:val="28"/>
        <w:szCs w:val="28"/>
        <w:u w:val="none" w:color="000000"/>
        <w:bdr w:val="none" w:sz="0" w:space="0" w:color="auto"/>
        <w:shd w:val="clear" w:color="auto" w:fill="auto"/>
        <w:vertAlign w:val="baseline"/>
      </w:rPr>
    </w:lvl>
    <w:lvl w:ilvl="1">
      <w:start w:val="1"/>
      <w:numFmt w:val="decimal"/>
      <w:pStyle w:val="Balk2"/>
      <w:lvlText w:val="%1.%2"/>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11E50DF"/>
    <w:multiLevelType w:val="hybridMultilevel"/>
    <w:tmpl w:val="880221C0"/>
    <w:lvl w:ilvl="0" w:tplc="41747706">
      <w:start w:val="1"/>
      <w:numFmt w:val="bullet"/>
      <w:lvlText w:val="•"/>
      <w:lvlJc w:val="left"/>
      <w:pPr>
        <w:ind w:left="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FE9BC0">
      <w:start w:val="1"/>
      <w:numFmt w:val="bullet"/>
      <w:lvlText w:val="o"/>
      <w:lvlJc w:val="left"/>
      <w:pPr>
        <w:ind w:left="1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C0042A">
      <w:start w:val="1"/>
      <w:numFmt w:val="bullet"/>
      <w:lvlText w:val="▪"/>
      <w:lvlJc w:val="left"/>
      <w:pPr>
        <w:ind w:left="2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D2A990">
      <w:start w:val="1"/>
      <w:numFmt w:val="bullet"/>
      <w:lvlText w:val="•"/>
      <w:lvlJc w:val="left"/>
      <w:pPr>
        <w:ind w:left="2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248506">
      <w:start w:val="1"/>
      <w:numFmt w:val="bullet"/>
      <w:lvlText w:val="o"/>
      <w:lvlJc w:val="left"/>
      <w:pPr>
        <w:ind w:left="36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644980">
      <w:start w:val="1"/>
      <w:numFmt w:val="bullet"/>
      <w:lvlText w:val="▪"/>
      <w:lvlJc w:val="left"/>
      <w:pPr>
        <w:ind w:left="4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382A12">
      <w:start w:val="1"/>
      <w:numFmt w:val="bullet"/>
      <w:lvlText w:val="•"/>
      <w:lvlJc w:val="left"/>
      <w:pPr>
        <w:ind w:left="50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9264EE">
      <w:start w:val="1"/>
      <w:numFmt w:val="bullet"/>
      <w:lvlText w:val="o"/>
      <w:lvlJc w:val="left"/>
      <w:pPr>
        <w:ind w:left="57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38B97E">
      <w:start w:val="1"/>
      <w:numFmt w:val="bullet"/>
      <w:lvlText w:val="▪"/>
      <w:lvlJc w:val="left"/>
      <w:pPr>
        <w:ind w:left="6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869219864">
    <w:abstractNumId w:val="1"/>
  </w:num>
  <w:num w:numId="2" w16cid:durableId="732434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13E"/>
    <w:rsid w:val="00093A12"/>
    <w:rsid w:val="000E057F"/>
    <w:rsid w:val="0024564A"/>
    <w:rsid w:val="0024786B"/>
    <w:rsid w:val="00345D53"/>
    <w:rsid w:val="00366366"/>
    <w:rsid w:val="00377085"/>
    <w:rsid w:val="00430428"/>
    <w:rsid w:val="005F5E49"/>
    <w:rsid w:val="006C12EF"/>
    <w:rsid w:val="00770BAD"/>
    <w:rsid w:val="0081113E"/>
    <w:rsid w:val="00876962"/>
    <w:rsid w:val="00904121"/>
    <w:rsid w:val="009B0E03"/>
    <w:rsid w:val="00A356BF"/>
    <w:rsid w:val="00A3792F"/>
    <w:rsid w:val="00A80FDF"/>
    <w:rsid w:val="00AB6493"/>
    <w:rsid w:val="00AB7576"/>
    <w:rsid w:val="00AD7414"/>
    <w:rsid w:val="00C84138"/>
    <w:rsid w:val="00C95AE6"/>
    <w:rsid w:val="00C9658C"/>
    <w:rsid w:val="00CD50EE"/>
    <w:rsid w:val="00E31DB2"/>
    <w:rsid w:val="00E94E03"/>
    <w:rsid w:val="00F833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0788E"/>
  <w15:docId w15:val="{2295B5BD-C8E5-4AE9-8ACC-5D47B825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tr-TR" w:eastAsia="tr-T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64A"/>
    <w:pPr>
      <w:spacing w:after="0" w:line="265" w:lineRule="auto"/>
      <w:ind w:left="10" w:hanging="10"/>
      <w:jc w:val="both"/>
    </w:pPr>
    <w:rPr>
      <w:rFonts w:ascii="Times New Roman" w:eastAsia="Times New Roman" w:hAnsi="Times New Roman" w:cs="Times New Roman"/>
      <w:color w:val="000000"/>
    </w:rPr>
  </w:style>
  <w:style w:type="paragraph" w:styleId="Balk1">
    <w:name w:val="heading 1"/>
    <w:next w:val="Normal"/>
    <w:link w:val="Balk1Char"/>
    <w:uiPriority w:val="9"/>
    <w:qFormat/>
    <w:rsid w:val="0024564A"/>
    <w:pPr>
      <w:keepNext/>
      <w:keepLines/>
      <w:numPr>
        <w:numId w:val="2"/>
      </w:numPr>
      <w:spacing w:after="0" w:line="259" w:lineRule="auto"/>
      <w:outlineLvl w:val="0"/>
    </w:pPr>
    <w:rPr>
      <w:rFonts w:ascii="Times New Roman" w:eastAsia="Times New Roman" w:hAnsi="Times New Roman" w:cs="Times New Roman"/>
      <w:b/>
      <w:color w:val="000000"/>
      <w:sz w:val="28"/>
    </w:rPr>
  </w:style>
  <w:style w:type="paragraph" w:styleId="Balk2">
    <w:name w:val="heading 2"/>
    <w:next w:val="Normal"/>
    <w:link w:val="Balk2Char"/>
    <w:uiPriority w:val="9"/>
    <w:unhideWhenUsed/>
    <w:qFormat/>
    <w:pPr>
      <w:keepNext/>
      <w:keepLines/>
      <w:numPr>
        <w:ilvl w:val="1"/>
        <w:numId w:val="2"/>
      </w:numPr>
      <w:spacing w:after="295" w:line="259" w:lineRule="auto"/>
      <w:ind w:left="10" w:hanging="10"/>
      <w:outlineLvl w:val="1"/>
    </w:pPr>
    <w:rPr>
      <w:rFonts w:ascii="Times New Roman" w:eastAsia="Times New Roman" w:hAnsi="Times New Roman" w:cs="Times New Roman"/>
      <w:b/>
      <w:color w:val="000000"/>
    </w:rPr>
  </w:style>
  <w:style w:type="paragraph" w:styleId="Balk3">
    <w:name w:val="heading 3"/>
    <w:basedOn w:val="Normal"/>
    <w:next w:val="Normal"/>
    <w:link w:val="Balk3Char"/>
    <w:uiPriority w:val="9"/>
    <w:semiHidden/>
    <w:unhideWhenUsed/>
    <w:qFormat/>
    <w:rsid w:val="00876962"/>
    <w:pPr>
      <w:keepNext/>
      <w:keepLines/>
      <w:spacing w:before="40"/>
      <w:outlineLvl w:val="2"/>
    </w:pPr>
    <w:rPr>
      <w:rFonts w:asciiTheme="majorHAnsi" w:eastAsiaTheme="majorEastAsia" w:hAnsiTheme="majorHAnsi" w:cstheme="majorBidi"/>
      <w:color w:val="0A2F4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Times New Roman" w:eastAsia="Times New Roman" w:hAnsi="Times New Roman" w:cs="Times New Roman"/>
      <w:b/>
      <w:color w:val="000000"/>
      <w:sz w:val="24"/>
    </w:rPr>
  </w:style>
  <w:style w:type="character" w:customStyle="1" w:styleId="Balk1Char">
    <w:name w:val="Başlık 1 Char"/>
    <w:link w:val="Balk1"/>
    <w:uiPriority w:val="9"/>
    <w:rsid w:val="0024564A"/>
    <w:rPr>
      <w:rFonts w:ascii="Times New Roman" w:eastAsia="Times New Roman" w:hAnsi="Times New Roman" w:cs="Times New Roman"/>
      <w:b/>
      <w:color w:val="000000"/>
      <w:sz w:val="28"/>
    </w:rPr>
  </w:style>
  <w:style w:type="paragraph" w:styleId="T1">
    <w:name w:val="toc 1"/>
    <w:hidden/>
    <w:uiPriority w:val="39"/>
    <w:pPr>
      <w:spacing w:line="259" w:lineRule="auto"/>
      <w:ind w:left="15" w:right="15"/>
    </w:pPr>
    <w:rPr>
      <w:rFonts w:ascii="Calibri" w:eastAsia="Calibri" w:hAnsi="Calibri" w:cs="Calibri"/>
      <w:color w:val="000000"/>
      <w:sz w:val="22"/>
    </w:rPr>
  </w:style>
  <w:style w:type="paragraph" w:styleId="T2">
    <w:name w:val="toc 2"/>
    <w:hidden/>
    <w:uiPriority w:val="39"/>
    <w:pPr>
      <w:spacing w:line="259" w:lineRule="auto"/>
      <w:ind w:left="15" w:right="15"/>
    </w:pPr>
    <w:rPr>
      <w:rFonts w:ascii="Calibri" w:eastAsia="Calibri" w:hAnsi="Calibri" w:cs="Calibr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Bal">
    <w:name w:val="TOC Heading"/>
    <w:basedOn w:val="Balk1"/>
    <w:next w:val="Normal"/>
    <w:uiPriority w:val="39"/>
    <w:unhideWhenUsed/>
    <w:qFormat/>
    <w:rsid w:val="00AB6493"/>
    <w:pPr>
      <w:numPr>
        <w:numId w:val="0"/>
      </w:numPr>
      <w:spacing w:before="240"/>
      <w:outlineLvl w:val="9"/>
    </w:pPr>
    <w:rPr>
      <w:rFonts w:asciiTheme="majorHAnsi" w:eastAsiaTheme="majorEastAsia" w:hAnsiTheme="majorHAnsi" w:cstheme="majorBidi"/>
      <w:b w:val="0"/>
      <w:color w:val="0F4761" w:themeColor="accent1" w:themeShade="BF"/>
      <w:kern w:val="0"/>
      <w:sz w:val="32"/>
      <w:szCs w:val="32"/>
      <w14:ligatures w14:val="none"/>
    </w:rPr>
  </w:style>
  <w:style w:type="character" w:styleId="Kpr">
    <w:name w:val="Hyperlink"/>
    <w:basedOn w:val="VarsaylanParagrafYazTipi"/>
    <w:uiPriority w:val="99"/>
    <w:unhideWhenUsed/>
    <w:rsid w:val="00AB6493"/>
    <w:rPr>
      <w:color w:val="467886" w:themeColor="hyperlink"/>
      <w:u w:val="single"/>
    </w:rPr>
  </w:style>
  <w:style w:type="paragraph" w:styleId="stBilgi">
    <w:name w:val="header"/>
    <w:basedOn w:val="Normal"/>
    <w:link w:val="stBilgiChar"/>
    <w:uiPriority w:val="99"/>
    <w:unhideWhenUsed/>
    <w:rsid w:val="00AB6493"/>
    <w:pPr>
      <w:tabs>
        <w:tab w:val="center" w:pos="4703"/>
        <w:tab w:val="right" w:pos="9406"/>
      </w:tabs>
      <w:spacing w:line="240" w:lineRule="auto"/>
    </w:pPr>
  </w:style>
  <w:style w:type="character" w:customStyle="1" w:styleId="stBilgiChar">
    <w:name w:val="Üst Bilgi Char"/>
    <w:basedOn w:val="VarsaylanParagrafYazTipi"/>
    <w:link w:val="stBilgi"/>
    <w:uiPriority w:val="99"/>
    <w:rsid w:val="00AB6493"/>
    <w:rPr>
      <w:rFonts w:ascii="Times New Roman" w:eastAsia="Times New Roman" w:hAnsi="Times New Roman" w:cs="Times New Roman"/>
      <w:color w:val="000000"/>
    </w:rPr>
  </w:style>
  <w:style w:type="paragraph" w:styleId="ListeParagraf">
    <w:name w:val="List Paragraph"/>
    <w:basedOn w:val="Normal"/>
    <w:uiPriority w:val="34"/>
    <w:qFormat/>
    <w:rsid w:val="00AB6493"/>
    <w:pPr>
      <w:ind w:left="720"/>
      <w:contextualSpacing/>
    </w:pPr>
  </w:style>
  <w:style w:type="paragraph" w:styleId="T3">
    <w:name w:val="toc 3"/>
    <w:basedOn w:val="Normal"/>
    <w:next w:val="Normal"/>
    <w:autoRedefine/>
    <w:uiPriority w:val="39"/>
    <w:unhideWhenUsed/>
    <w:rsid w:val="0024564A"/>
    <w:pPr>
      <w:spacing w:after="100" w:line="259" w:lineRule="auto"/>
      <w:ind w:left="440" w:firstLine="0"/>
      <w:jc w:val="left"/>
    </w:pPr>
    <w:rPr>
      <w:rFonts w:asciiTheme="minorHAnsi" w:eastAsiaTheme="minorEastAsia" w:hAnsiTheme="minorHAnsi"/>
      <w:color w:val="auto"/>
      <w:kern w:val="0"/>
      <w:sz w:val="22"/>
      <w:szCs w:val="22"/>
      <w14:ligatures w14:val="none"/>
    </w:rPr>
  </w:style>
  <w:style w:type="paragraph" w:styleId="ekillerTablosu">
    <w:name w:val="table of figures"/>
    <w:basedOn w:val="Normal"/>
    <w:next w:val="Normal"/>
    <w:uiPriority w:val="99"/>
    <w:unhideWhenUsed/>
    <w:rsid w:val="0024564A"/>
    <w:pPr>
      <w:ind w:left="0"/>
    </w:pPr>
  </w:style>
  <w:style w:type="paragraph" w:styleId="AltBilgi">
    <w:name w:val="footer"/>
    <w:basedOn w:val="Normal"/>
    <w:link w:val="AltBilgiChar"/>
    <w:uiPriority w:val="99"/>
    <w:unhideWhenUsed/>
    <w:rsid w:val="00345D53"/>
    <w:pPr>
      <w:tabs>
        <w:tab w:val="center" w:pos="4703"/>
        <w:tab w:val="right" w:pos="9406"/>
      </w:tabs>
      <w:spacing w:line="240" w:lineRule="auto"/>
    </w:pPr>
  </w:style>
  <w:style w:type="character" w:customStyle="1" w:styleId="AltBilgiChar">
    <w:name w:val="Alt Bilgi Char"/>
    <w:basedOn w:val="VarsaylanParagrafYazTipi"/>
    <w:link w:val="AltBilgi"/>
    <w:uiPriority w:val="99"/>
    <w:rsid w:val="00345D53"/>
    <w:rPr>
      <w:rFonts w:ascii="Times New Roman" w:eastAsia="Times New Roman" w:hAnsi="Times New Roman" w:cs="Times New Roman"/>
      <w:color w:val="000000"/>
    </w:rPr>
  </w:style>
  <w:style w:type="character" w:customStyle="1" w:styleId="Balk3Char">
    <w:name w:val="Başlık 3 Char"/>
    <w:basedOn w:val="VarsaylanParagrafYazTipi"/>
    <w:link w:val="Balk3"/>
    <w:uiPriority w:val="9"/>
    <w:semiHidden/>
    <w:rsid w:val="00876962"/>
    <w:rPr>
      <w:rFonts w:asciiTheme="majorHAnsi" w:eastAsiaTheme="majorEastAsia" w:hAnsiTheme="majorHAnsi" w:cstheme="majorBidi"/>
      <w:color w:val="0A2F40" w:themeColor="accent1" w:themeShade="7F"/>
    </w:rPr>
  </w:style>
  <w:style w:type="character" w:styleId="zmlenmeyenBahsetme">
    <w:name w:val="Unresolved Mention"/>
    <w:basedOn w:val="VarsaylanParagrafYazTipi"/>
    <w:uiPriority w:val="99"/>
    <w:semiHidden/>
    <w:unhideWhenUsed/>
    <w:rsid w:val="00A80F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389316">
      <w:bodyDiv w:val="1"/>
      <w:marLeft w:val="0"/>
      <w:marRight w:val="0"/>
      <w:marTop w:val="0"/>
      <w:marBottom w:val="0"/>
      <w:divBdr>
        <w:top w:val="none" w:sz="0" w:space="0" w:color="auto"/>
        <w:left w:val="none" w:sz="0" w:space="0" w:color="auto"/>
        <w:bottom w:val="none" w:sz="0" w:space="0" w:color="auto"/>
        <w:right w:val="none" w:sz="0" w:space="0" w:color="auto"/>
      </w:divBdr>
    </w:div>
    <w:div w:id="172498030">
      <w:bodyDiv w:val="1"/>
      <w:marLeft w:val="0"/>
      <w:marRight w:val="0"/>
      <w:marTop w:val="0"/>
      <w:marBottom w:val="0"/>
      <w:divBdr>
        <w:top w:val="none" w:sz="0" w:space="0" w:color="auto"/>
        <w:left w:val="none" w:sz="0" w:space="0" w:color="auto"/>
        <w:bottom w:val="none" w:sz="0" w:space="0" w:color="auto"/>
        <w:right w:val="none" w:sz="0" w:space="0" w:color="auto"/>
      </w:divBdr>
    </w:div>
    <w:div w:id="723985809">
      <w:bodyDiv w:val="1"/>
      <w:marLeft w:val="0"/>
      <w:marRight w:val="0"/>
      <w:marTop w:val="0"/>
      <w:marBottom w:val="0"/>
      <w:divBdr>
        <w:top w:val="none" w:sz="0" w:space="0" w:color="auto"/>
        <w:left w:val="none" w:sz="0" w:space="0" w:color="auto"/>
        <w:bottom w:val="none" w:sz="0" w:space="0" w:color="auto"/>
        <w:right w:val="none" w:sz="0" w:space="0" w:color="auto"/>
      </w:divBdr>
    </w:div>
    <w:div w:id="777219224">
      <w:bodyDiv w:val="1"/>
      <w:marLeft w:val="0"/>
      <w:marRight w:val="0"/>
      <w:marTop w:val="0"/>
      <w:marBottom w:val="0"/>
      <w:divBdr>
        <w:top w:val="none" w:sz="0" w:space="0" w:color="auto"/>
        <w:left w:val="none" w:sz="0" w:space="0" w:color="auto"/>
        <w:bottom w:val="none" w:sz="0" w:space="0" w:color="auto"/>
        <w:right w:val="none" w:sz="0" w:space="0" w:color="auto"/>
      </w:divBdr>
    </w:div>
    <w:div w:id="838276908">
      <w:bodyDiv w:val="1"/>
      <w:marLeft w:val="0"/>
      <w:marRight w:val="0"/>
      <w:marTop w:val="0"/>
      <w:marBottom w:val="0"/>
      <w:divBdr>
        <w:top w:val="none" w:sz="0" w:space="0" w:color="auto"/>
        <w:left w:val="none" w:sz="0" w:space="0" w:color="auto"/>
        <w:bottom w:val="none" w:sz="0" w:space="0" w:color="auto"/>
        <w:right w:val="none" w:sz="0" w:space="0" w:color="auto"/>
      </w:divBdr>
    </w:div>
    <w:div w:id="862938866">
      <w:bodyDiv w:val="1"/>
      <w:marLeft w:val="0"/>
      <w:marRight w:val="0"/>
      <w:marTop w:val="0"/>
      <w:marBottom w:val="0"/>
      <w:divBdr>
        <w:top w:val="none" w:sz="0" w:space="0" w:color="auto"/>
        <w:left w:val="none" w:sz="0" w:space="0" w:color="auto"/>
        <w:bottom w:val="none" w:sz="0" w:space="0" w:color="auto"/>
        <w:right w:val="none" w:sz="0" w:space="0" w:color="auto"/>
      </w:divBdr>
    </w:div>
    <w:div w:id="1555771742">
      <w:bodyDiv w:val="1"/>
      <w:marLeft w:val="0"/>
      <w:marRight w:val="0"/>
      <w:marTop w:val="0"/>
      <w:marBottom w:val="0"/>
      <w:divBdr>
        <w:top w:val="none" w:sz="0" w:space="0" w:color="auto"/>
        <w:left w:val="none" w:sz="0" w:space="0" w:color="auto"/>
        <w:bottom w:val="none" w:sz="0" w:space="0" w:color="auto"/>
        <w:right w:val="none" w:sz="0" w:space="0" w:color="auto"/>
      </w:divBdr>
    </w:div>
    <w:div w:id="1875651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10E04-043E-410A-BB47-E3F8D79C4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12</Pages>
  <Words>1984</Words>
  <Characters>11309</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Batuhan ÖZDAŞ</dc:creator>
  <cp:keywords/>
  <cp:lastModifiedBy>Mehmet Batuhan ÖZDAŞ</cp:lastModifiedBy>
  <cp:revision>15</cp:revision>
  <dcterms:created xsi:type="dcterms:W3CDTF">2025-02-02T12:58:00Z</dcterms:created>
  <dcterms:modified xsi:type="dcterms:W3CDTF">2025-02-02T15:51:00Z</dcterms:modified>
</cp:coreProperties>
</file>